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1AC3" w14:textId="654F7B30" w:rsidR="00891207" w:rsidRPr="00CF469D" w:rsidRDefault="00352E65" w:rsidP="00CF469D">
      <w:pPr>
        <w:pStyle w:val="Rubrik"/>
      </w:pPr>
      <w:r>
        <w:t xml:space="preserve"> </w:t>
      </w:r>
    </w:p>
    <w:p w14:paraId="00F26FDB" w14:textId="67B1C0DC" w:rsidR="00891207" w:rsidRPr="009042DC" w:rsidRDefault="00891207" w:rsidP="00891207">
      <w:pPr>
        <w:rPr>
          <w:rFonts w:cs="Arial"/>
        </w:rPr>
      </w:pPr>
    </w:p>
    <w:p w14:paraId="6FB9C856" w14:textId="5786C2CB" w:rsidR="00891207" w:rsidRPr="009042DC" w:rsidRDefault="00891207" w:rsidP="00891207">
      <w:pPr>
        <w:rPr>
          <w:rFonts w:cs="Arial"/>
        </w:rPr>
      </w:pPr>
    </w:p>
    <w:p w14:paraId="2D318B76" w14:textId="4563BD81" w:rsidR="00891207" w:rsidRPr="009042DC" w:rsidRDefault="00891207" w:rsidP="00891207">
      <w:pPr>
        <w:rPr>
          <w:rFonts w:cs="Arial"/>
        </w:rPr>
      </w:pPr>
    </w:p>
    <w:p w14:paraId="60BFE78F" w14:textId="5CF0BB77" w:rsidR="00891207" w:rsidRPr="009042DC" w:rsidRDefault="00891207" w:rsidP="00891207">
      <w:pPr>
        <w:rPr>
          <w:rFonts w:cs="Arial"/>
        </w:rPr>
      </w:pPr>
    </w:p>
    <w:p w14:paraId="3D2353E8" w14:textId="3F3DB1B8" w:rsidR="00891207" w:rsidRPr="009042DC" w:rsidRDefault="00891207" w:rsidP="00891207">
      <w:pPr>
        <w:rPr>
          <w:rFonts w:cs="Arial"/>
        </w:rPr>
      </w:pPr>
    </w:p>
    <w:p w14:paraId="2E980D8B" w14:textId="77777777" w:rsidR="003B4C49" w:rsidRPr="00D64532" w:rsidRDefault="00CA7719" w:rsidP="004062FA">
      <w:pPr>
        <w:pStyle w:val="Underrubrik"/>
        <w:jc w:val="center"/>
        <w:rPr>
          <w:rFonts w:ascii="Chakra Petch bold" w:hAnsi="Chakra Petch bold" w:cs="Chakra Petch" w:hint="eastAsia"/>
          <w:color w:val="EFA94D"/>
          <w:sz w:val="96"/>
          <w:szCs w:val="96"/>
        </w:rPr>
      </w:pPr>
      <w:r w:rsidRPr="00D64532">
        <w:rPr>
          <w:rFonts w:ascii="Chakra Petch bold" w:hAnsi="Chakra Petch bold" w:cs="Chakra Petch"/>
          <w:color w:val="EFA94D"/>
          <w:sz w:val="96"/>
          <w:szCs w:val="96"/>
        </w:rPr>
        <w:t xml:space="preserve">Hållbarhetsrapport </w:t>
      </w:r>
    </w:p>
    <w:p w14:paraId="0F56C7E5" w14:textId="58B72790" w:rsidR="00891207" w:rsidRPr="00D64532" w:rsidRDefault="00647EF5" w:rsidP="004062FA">
      <w:pPr>
        <w:pStyle w:val="Underrubrik"/>
        <w:jc w:val="center"/>
        <w:rPr>
          <w:rFonts w:ascii="Chakra Petch bold" w:hAnsi="Chakra Petch bold" w:cs="Chakra Petch" w:hint="eastAsia"/>
          <w:color w:val="EFA94D"/>
          <w:sz w:val="56"/>
          <w:szCs w:val="56"/>
        </w:rPr>
      </w:pPr>
      <w:r w:rsidRPr="00D64532">
        <w:rPr>
          <w:rFonts w:ascii="Chakra Petch bold" w:hAnsi="Chakra Petch bold" w:cs="Chakra Petch"/>
          <w:color w:val="EFA94D"/>
          <w:sz w:val="56"/>
          <w:szCs w:val="56"/>
        </w:rPr>
        <w:t>Sveriges Fria Bygghandlare AB</w:t>
      </w:r>
    </w:p>
    <w:p w14:paraId="69A96ED1" w14:textId="77777777" w:rsidR="00D64532" w:rsidRDefault="00D64532" w:rsidP="004062FA">
      <w:pPr>
        <w:pStyle w:val="Underrubrik"/>
        <w:jc w:val="center"/>
        <w:rPr>
          <w:rFonts w:ascii="Chakra Petch bold" w:hAnsi="Chakra Petch bold" w:cs="Arial" w:hint="eastAsia"/>
          <w:bCs/>
          <w:color w:val="EFA94D"/>
          <w:sz w:val="56"/>
          <w:szCs w:val="56"/>
        </w:rPr>
      </w:pPr>
    </w:p>
    <w:p w14:paraId="2A57A666" w14:textId="034ADA68" w:rsidR="004D30D7" w:rsidRPr="00D64532" w:rsidRDefault="004D30D7" w:rsidP="004062FA">
      <w:pPr>
        <w:pStyle w:val="Underrubrik"/>
        <w:jc w:val="center"/>
        <w:rPr>
          <w:rFonts w:ascii="Chakra Petch bold" w:hAnsi="Chakra Petch bold" w:cs="Arial" w:hint="eastAsia"/>
          <w:bCs/>
          <w:color w:val="EFA94D"/>
          <w:sz w:val="56"/>
          <w:szCs w:val="56"/>
        </w:rPr>
      </w:pPr>
      <w:r w:rsidRPr="00D64532">
        <w:rPr>
          <w:rFonts w:ascii="Chakra Petch bold" w:hAnsi="Chakra Petch bold" w:cs="Arial"/>
          <w:bCs/>
          <w:color w:val="EFA94D"/>
          <w:sz w:val="56"/>
          <w:szCs w:val="56"/>
        </w:rPr>
        <w:t xml:space="preserve">Verksamhetsåret </w:t>
      </w:r>
    </w:p>
    <w:p w14:paraId="5373E4B5" w14:textId="7E3A2AD8" w:rsidR="00835E5D" w:rsidRPr="00D64532" w:rsidRDefault="00D12AC3" w:rsidP="004062FA">
      <w:pPr>
        <w:pStyle w:val="Underrubrik"/>
        <w:jc w:val="center"/>
        <w:rPr>
          <w:rFonts w:ascii="Chakra Petch bold" w:hAnsi="Chakra Petch bold" w:cs="Arial" w:hint="eastAsia"/>
          <w:bCs/>
          <w:color w:val="EFA94D"/>
          <w:sz w:val="56"/>
          <w:szCs w:val="56"/>
        </w:rPr>
      </w:pPr>
      <w:r w:rsidRPr="00D64532">
        <w:rPr>
          <w:rFonts w:ascii="Chakra Petch bold" w:hAnsi="Chakra Petch bold" w:cs="Arial"/>
          <w:bCs/>
          <w:color w:val="EFA94D"/>
          <w:sz w:val="56"/>
          <w:szCs w:val="56"/>
        </w:rPr>
        <w:t>202</w:t>
      </w:r>
      <w:r w:rsidR="00747546" w:rsidRPr="00D64532">
        <w:rPr>
          <w:rFonts w:ascii="Chakra Petch bold" w:hAnsi="Chakra Petch bold" w:cs="Arial"/>
          <w:bCs/>
          <w:color w:val="EFA94D"/>
          <w:sz w:val="56"/>
          <w:szCs w:val="56"/>
        </w:rPr>
        <w:t>5</w:t>
      </w:r>
    </w:p>
    <w:p w14:paraId="60947713" w14:textId="77777777" w:rsidR="003B4C49" w:rsidRPr="00D36F01" w:rsidRDefault="003B4C49" w:rsidP="004062FA">
      <w:pPr>
        <w:pStyle w:val="Underrubrik"/>
        <w:jc w:val="center"/>
        <w:rPr>
          <w:rFonts w:ascii="Veneer" w:hAnsi="Veneer"/>
          <w:color w:val="004EA0"/>
          <w:sz w:val="16"/>
          <w:szCs w:val="16"/>
        </w:rPr>
      </w:pPr>
    </w:p>
    <w:p w14:paraId="7EE615FC" w14:textId="77777777" w:rsidR="003B4C49" w:rsidRPr="00D36F01" w:rsidRDefault="003B4C49" w:rsidP="004062FA">
      <w:pPr>
        <w:pStyle w:val="Underrubrik"/>
        <w:jc w:val="center"/>
        <w:rPr>
          <w:rFonts w:ascii="Veneer" w:hAnsi="Veneer"/>
          <w:color w:val="004EA0"/>
          <w:sz w:val="16"/>
          <w:szCs w:val="16"/>
        </w:rPr>
      </w:pPr>
    </w:p>
    <w:p w14:paraId="622A6EC7" w14:textId="188A9489" w:rsidR="00BA4C82" w:rsidRDefault="00D64532" w:rsidP="00747E37">
      <w:pPr>
        <w:pStyle w:val="R1"/>
        <w:rPr>
          <w:rFonts w:ascii="Inter Black" w:hAnsi="Inter Black"/>
          <w:b w:val="0"/>
          <w:bCs/>
          <w:color w:val="EFA94D"/>
        </w:rPr>
      </w:pPr>
      <w:r>
        <w:rPr>
          <w:rFonts w:ascii="Chakra Petch bold" w:hAnsi="Chakra Petch bold"/>
          <w:bCs/>
          <w:noProof/>
          <w:color w:val="EFA94D"/>
          <w:sz w:val="56"/>
          <w:szCs w:val="56"/>
        </w:rPr>
        <w:drawing>
          <wp:anchor distT="0" distB="0" distL="114300" distR="114300" simplePos="0" relativeHeight="251659264" behindDoc="0" locked="0" layoutInCell="1" allowOverlap="1" wp14:anchorId="5E24AA87" wp14:editId="1320F400">
            <wp:simplePos x="0" y="0"/>
            <wp:positionH relativeFrom="page">
              <wp:align>center</wp:align>
            </wp:positionH>
            <wp:positionV relativeFrom="paragraph">
              <wp:posOffset>3106107</wp:posOffset>
            </wp:positionV>
            <wp:extent cx="3411855" cy="732790"/>
            <wp:effectExtent l="0" t="0" r="0" b="0"/>
            <wp:wrapThrough wrapText="bothSides">
              <wp:wrapPolygon edited="0">
                <wp:start x="1688" y="0"/>
                <wp:lineTo x="362" y="2808"/>
                <wp:lineTo x="0" y="4492"/>
                <wp:lineTo x="0" y="14600"/>
                <wp:lineTo x="844" y="17969"/>
                <wp:lineTo x="844" y="19092"/>
                <wp:lineTo x="965" y="20776"/>
                <wp:lineTo x="1206" y="20776"/>
                <wp:lineTo x="3497" y="20776"/>
                <wp:lineTo x="21467" y="19653"/>
                <wp:lineTo x="21467" y="12354"/>
                <wp:lineTo x="20744" y="8984"/>
                <wp:lineTo x="20985" y="2246"/>
                <wp:lineTo x="20020" y="1685"/>
                <wp:lineTo x="3015" y="0"/>
                <wp:lineTo x="1688" y="0"/>
              </wp:wrapPolygon>
            </wp:wrapThrough>
            <wp:docPr id="2029617825" name="Bildobjekt 1" descr="En bild som visar Grafik, Teckensnitt, grafisk design,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17825" name="Bildobjekt 1" descr="En bild som visar Grafik, Teckensnitt, grafisk design, text&#10;&#10;AI-genererat innehåll kan vara felaktigt."/>
                    <pic:cNvPicPr/>
                  </pic:nvPicPr>
                  <pic:blipFill>
                    <a:blip r:embed="rId11"/>
                    <a:stretch>
                      <a:fillRect/>
                    </a:stretch>
                  </pic:blipFill>
                  <pic:spPr>
                    <a:xfrm>
                      <a:off x="0" y="0"/>
                      <a:ext cx="3411855" cy="732790"/>
                    </a:xfrm>
                    <a:prstGeom prst="rect">
                      <a:avLst/>
                    </a:prstGeom>
                  </pic:spPr>
                </pic:pic>
              </a:graphicData>
            </a:graphic>
            <wp14:sizeRelH relativeFrom="margin">
              <wp14:pctWidth>0</wp14:pctWidth>
            </wp14:sizeRelH>
            <wp14:sizeRelV relativeFrom="margin">
              <wp14:pctHeight>0</wp14:pctHeight>
            </wp14:sizeRelV>
          </wp:anchor>
        </w:drawing>
      </w:r>
      <w:r w:rsidR="00677515" w:rsidRPr="00D36F01">
        <w:br w:type="page"/>
      </w:r>
      <w:bookmarkStart w:id="0" w:name="_Toc516844312"/>
      <w:r w:rsidR="00BA4C82" w:rsidRPr="00D64532">
        <w:rPr>
          <w:rFonts w:ascii="Inter Black" w:hAnsi="Inter Black"/>
          <w:b w:val="0"/>
          <w:bCs/>
          <w:color w:val="EFA94D"/>
        </w:rPr>
        <w:lastRenderedPageBreak/>
        <w:t>Om Hållbarhetsrapporten</w:t>
      </w:r>
      <w:bookmarkEnd w:id="0"/>
    </w:p>
    <w:p w14:paraId="10E8AE93" w14:textId="55F2EC3F" w:rsidR="00BA4C82" w:rsidRPr="00D36F01" w:rsidRDefault="00BA4C82" w:rsidP="00BA4C82">
      <w:pPr>
        <w:spacing w:line="276" w:lineRule="auto"/>
        <w:rPr>
          <w:rFonts w:eastAsia="Times New Roman" w:cs="Arial"/>
          <w:i/>
          <w:sz w:val="20"/>
          <w:szCs w:val="20"/>
        </w:rPr>
      </w:pPr>
      <w:r w:rsidRPr="00D36F01">
        <w:rPr>
          <w:rFonts w:cs="Arial"/>
          <w:i/>
        </w:rPr>
        <w:t xml:space="preserve">Denna Hållbarhetsrapport lämnas av styrelsen i </w:t>
      </w:r>
      <w:r w:rsidR="00647EF5">
        <w:rPr>
          <w:rFonts w:cs="Arial"/>
          <w:i/>
        </w:rPr>
        <w:t>Sveriges Fria Bygghandlare AB</w:t>
      </w:r>
      <w:r w:rsidRPr="00D36F01">
        <w:rPr>
          <w:rFonts w:cs="Arial"/>
          <w:i/>
        </w:rPr>
        <w:t xml:space="preserve"> som en fristående handling till årsredovisningen enligt Årsredovisningslagen (1995:1554). </w:t>
      </w:r>
      <w:r w:rsidRPr="00D36F01">
        <w:rPr>
          <w:rFonts w:cs="Arial"/>
          <w:i/>
        </w:rPr>
        <w:br/>
        <w:t xml:space="preserve">Hållbarhetsrapporten som rapporterats av </w:t>
      </w:r>
      <w:r w:rsidR="00647EF5">
        <w:rPr>
          <w:rFonts w:cs="Arial"/>
          <w:i/>
        </w:rPr>
        <w:t>Sveriges Fria Bygghandlare AB</w:t>
      </w:r>
      <w:r w:rsidRPr="00D36F01">
        <w:rPr>
          <w:rFonts w:cs="Arial"/>
          <w:i/>
        </w:rPr>
        <w:t xml:space="preserve"> och avser år </w:t>
      </w:r>
      <w:r w:rsidR="002D58AA">
        <w:rPr>
          <w:rFonts w:cs="Arial"/>
          <w:i/>
        </w:rPr>
        <w:t>2025</w:t>
      </w:r>
      <w:r w:rsidRPr="00D36F01">
        <w:rPr>
          <w:rFonts w:cs="Arial"/>
          <w:i/>
        </w:rPr>
        <w:t xml:space="preserve">. Hållbarhetsrapporten är sammanställd i enlighet med Årsredovisningslagen Kap 6, 10§-14§. </w:t>
      </w:r>
    </w:p>
    <w:p w14:paraId="497DEE8E" w14:textId="77777777" w:rsidR="00BA4C82" w:rsidRPr="00D36F01" w:rsidRDefault="00BA4C82" w:rsidP="00BA4C82">
      <w:pPr>
        <w:spacing w:line="276" w:lineRule="auto"/>
        <w:jc w:val="center"/>
        <w:rPr>
          <w:rFonts w:cs="Arial"/>
          <w:i/>
        </w:rPr>
      </w:pPr>
    </w:p>
    <w:p w14:paraId="455A3F62" w14:textId="5B673CDC" w:rsidR="00383AAB" w:rsidRPr="00D36F01" w:rsidRDefault="00383AAB" w:rsidP="003811F6">
      <w:pPr>
        <w:rPr>
          <w:rFonts w:cs="Arial"/>
        </w:rPr>
      </w:pPr>
    </w:p>
    <w:p w14:paraId="323E6852" w14:textId="4E0DB0E0" w:rsidR="00B97099" w:rsidRPr="00D36F01" w:rsidRDefault="00B97099" w:rsidP="00B97099">
      <w:pPr>
        <w:spacing w:line="276" w:lineRule="auto"/>
        <w:rPr>
          <w:rFonts w:cs="Arial"/>
          <w:iCs/>
        </w:rPr>
      </w:pPr>
      <w:r w:rsidRPr="00D36F01">
        <w:rPr>
          <w:rStyle w:val="Betoning"/>
          <w:rFonts w:cs="Arial"/>
          <w:i w:val="0"/>
        </w:rPr>
        <w:t xml:space="preserve">Har du frågor och synpunkter kring innehållet i hållbarhetsrapporten är du välkommen att kontakta </w:t>
      </w:r>
      <w:r w:rsidR="00647EF5">
        <w:rPr>
          <w:rStyle w:val="Betoning"/>
          <w:rFonts w:cs="Arial"/>
          <w:i w:val="0"/>
        </w:rPr>
        <w:t>Sveriges Fria Bygghandlare AB</w:t>
      </w:r>
      <w:r w:rsidRPr="00D36F01">
        <w:rPr>
          <w:rStyle w:val="Betoning"/>
          <w:rFonts w:cs="Arial"/>
          <w:i w:val="0"/>
        </w:rPr>
        <w:t>.</w:t>
      </w:r>
    </w:p>
    <w:p w14:paraId="1F34E3D6" w14:textId="77777777" w:rsidR="00B97099" w:rsidRPr="00D36F01" w:rsidRDefault="00B97099" w:rsidP="00B97099">
      <w:pPr>
        <w:rPr>
          <w:rFonts w:cs="Arial"/>
        </w:rPr>
      </w:pPr>
      <w:r w:rsidRPr="00D36F01">
        <w:rPr>
          <w:rFonts w:cs="Arial"/>
        </w:rPr>
        <w:t xml:space="preserve">Kontaktperson: </w:t>
      </w:r>
    </w:p>
    <w:p w14:paraId="4B155E9C" w14:textId="596F6541" w:rsidR="00B97099" w:rsidRPr="005D127F" w:rsidRDefault="00830C96" w:rsidP="00B97099">
      <w:r w:rsidRPr="005D127F">
        <w:rPr>
          <w:rFonts w:cs="Arial"/>
        </w:rPr>
        <w:t>CFO Anna Anbratt</w:t>
      </w:r>
      <w:r w:rsidR="00B97099" w:rsidRPr="005D127F">
        <w:rPr>
          <w:rFonts w:cs="Arial"/>
        </w:rPr>
        <w:t>, e-post:</w:t>
      </w:r>
      <w:r w:rsidRPr="005D127F">
        <w:rPr>
          <w:rFonts w:cs="Arial"/>
        </w:rPr>
        <w:t xml:space="preserve"> </w:t>
      </w:r>
      <w:hyperlink r:id="rId12" w:history="1">
        <w:r w:rsidRPr="005D127F">
          <w:rPr>
            <w:rStyle w:val="Hyperlnk"/>
            <w:rFonts w:cs="Arial"/>
          </w:rPr>
          <w:t>anna@friabygghandlare.se</w:t>
        </w:r>
      </w:hyperlink>
      <w:r w:rsidRPr="005D127F">
        <w:rPr>
          <w:rFonts w:cs="Arial"/>
        </w:rPr>
        <w:t xml:space="preserve"> </w:t>
      </w:r>
    </w:p>
    <w:p w14:paraId="109EF5C4" w14:textId="77777777" w:rsidR="00C13B94" w:rsidRPr="005D127F" w:rsidRDefault="00C13B94" w:rsidP="003811F6">
      <w:pPr>
        <w:rPr>
          <w:rFonts w:cs="Arial"/>
        </w:rPr>
      </w:pPr>
    </w:p>
    <w:p w14:paraId="5A477299" w14:textId="36095993" w:rsidR="004606F2" w:rsidRDefault="00D12AC3" w:rsidP="006962AE">
      <w:pPr>
        <w:rPr>
          <w:rFonts w:cs="Arial"/>
        </w:rPr>
      </w:pPr>
      <w:r w:rsidRPr="00D12AC3">
        <w:rPr>
          <w:rFonts w:cs="Arial"/>
        </w:rPr>
        <w:t>Denna hållbarhetsrapport är upprättad den</w:t>
      </w:r>
      <w:r w:rsidR="006962AE" w:rsidRPr="00D12AC3">
        <w:rPr>
          <w:rFonts w:cs="Arial"/>
        </w:rPr>
        <w:t xml:space="preserve"> </w:t>
      </w:r>
      <w:r w:rsidRPr="00D12AC3">
        <w:rPr>
          <w:rFonts w:cs="Arial"/>
        </w:rPr>
        <w:t>202</w:t>
      </w:r>
      <w:r w:rsidR="002D58AA">
        <w:rPr>
          <w:rFonts w:cs="Arial"/>
        </w:rPr>
        <w:t>6</w:t>
      </w:r>
      <w:r w:rsidRPr="00D12AC3">
        <w:rPr>
          <w:rFonts w:cs="Arial"/>
        </w:rPr>
        <w:t>-02-</w:t>
      </w:r>
      <w:r w:rsidR="00392CD3">
        <w:rPr>
          <w:rFonts w:cs="Arial"/>
        </w:rPr>
        <w:t>23</w:t>
      </w:r>
      <w:r w:rsidRPr="00D12AC3">
        <w:rPr>
          <w:rFonts w:cs="Arial"/>
        </w:rPr>
        <w:t>.</w:t>
      </w:r>
    </w:p>
    <w:p w14:paraId="4347E69C" w14:textId="368CA86D" w:rsidR="00010F3D" w:rsidRPr="00691C83" w:rsidRDefault="004606F2" w:rsidP="00691C83">
      <w:pPr>
        <w:rPr>
          <w:rFonts w:cs="Arial"/>
        </w:rPr>
        <w:sectPr w:rsidR="00010F3D" w:rsidRPr="00691C83" w:rsidSect="00C74941">
          <w:headerReference w:type="even" r:id="rId13"/>
          <w:headerReference w:type="default" r:id="rId14"/>
          <w:footerReference w:type="default" r:id="rId15"/>
          <w:headerReference w:type="first" r:id="rId16"/>
          <w:type w:val="continuous"/>
          <w:pgSz w:w="11900" w:h="16840"/>
          <w:pgMar w:top="1417" w:right="740" w:bottom="1417" w:left="1417" w:header="708" w:footer="708" w:gutter="0"/>
          <w:pgNumType w:start="1"/>
          <w:cols w:space="708"/>
          <w:titlePg/>
          <w:docGrid w:linePitch="326"/>
        </w:sectPr>
      </w:pPr>
      <w:r>
        <w:rPr>
          <w:rFonts w:cs="Arial"/>
        </w:rPr>
        <w:br w:type="page"/>
      </w:r>
      <w:r w:rsidR="00E279B0" w:rsidRPr="00D12AC3">
        <w:lastRenderedPageBreak/>
        <w:br w:type="page"/>
      </w:r>
      <w:bookmarkStart w:id="1" w:name="_Toc516844313"/>
    </w:p>
    <w:p w14:paraId="395E71B4" w14:textId="214C85C2" w:rsidR="00C91C2A" w:rsidRPr="00D64532" w:rsidRDefault="00647EF5" w:rsidP="00C91C2A">
      <w:pPr>
        <w:pStyle w:val="R1"/>
        <w:pBdr>
          <w:bottom w:val="none" w:sz="0" w:space="0" w:color="auto"/>
        </w:pBdr>
        <w:rPr>
          <w:rFonts w:ascii="Inter Black" w:hAnsi="Inter Black"/>
          <w:color w:val="EFA94D"/>
        </w:rPr>
      </w:pPr>
      <w:r w:rsidRPr="00D64532">
        <w:rPr>
          <w:rFonts w:ascii="Inter Black" w:hAnsi="Inter Black"/>
          <w:color w:val="EFA94D"/>
        </w:rPr>
        <w:t>Sveriges Fria Bygghandlare AB</w:t>
      </w:r>
      <w:bookmarkEnd w:id="1"/>
    </w:p>
    <w:p w14:paraId="773CE8D8" w14:textId="23E059DC" w:rsidR="006265F9" w:rsidRPr="00D36F01" w:rsidRDefault="00647EF5" w:rsidP="00165051">
      <w:pPr>
        <w:spacing w:line="276" w:lineRule="auto"/>
        <w:rPr>
          <w:rFonts w:eastAsia="Times New Roman" w:cs="Arial"/>
        </w:rPr>
      </w:pPr>
      <w:r>
        <w:rPr>
          <w:rFonts w:eastAsia="Times New Roman" w:cs="Arial"/>
        </w:rPr>
        <w:t>Sveriges Fria Bygghandlare AB</w:t>
      </w:r>
      <w:r w:rsidR="00461481" w:rsidRPr="00D36F01">
        <w:rPr>
          <w:rFonts w:eastAsia="Times New Roman" w:cs="Arial"/>
        </w:rPr>
        <w:t xml:space="preserve"> ägs av fristående bygghandlare och är med sina </w:t>
      </w:r>
      <w:r w:rsidR="005D5C35" w:rsidRPr="00D36F01">
        <w:rPr>
          <w:rFonts w:eastAsia="Times New Roman" w:cs="Arial"/>
        </w:rPr>
        <w:t xml:space="preserve">ca </w:t>
      </w:r>
      <w:r w:rsidR="002938B6">
        <w:rPr>
          <w:rFonts w:eastAsia="Times New Roman" w:cs="Arial"/>
        </w:rPr>
        <w:t>80</w:t>
      </w:r>
      <w:r w:rsidR="002938B6" w:rsidRPr="00D36F01">
        <w:rPr>
          <w:rFonts w:eastAsia="Times New Roman" w:cs="Arial"/>
        </w:rPr>
        <w:t xml:space="preserve"> </w:t>
      </w:r>
      <w:r w:rsidR="00461481" w:rsidRPr="00D36F01">
        <w:rPr>
          <w:rFonts w:eastAsia="Times New Roman" w:cs="Arial"/>
        </w:rPr>
        <w:t xml:space="preserve">anläggningar en av Sveriges största </w:t>
      </w:r>
      <w:r>
        <w:rPr>
          <w:rFonts w:eastAsia="Times New Roman" w:cs="Arial"/>
        </w:rPr>
        <w:t>sammanslutningar</w:t>
      </w:r>
      <w:r w:rsidR="00461481" w:rsidRPr="00D36F01">
        <w:rPr>
          <w:rFonts w:eastAsia="Times New Roman" w:cs="Arial"/>
        </w:rPr>
        <w:t xml:space="preserve"> inom byggmaterial</w:t>
      </w:r>
      <w:r w:rsidR="00E42DDB" w:rsidRPr="00D36F01">
        <w:rPr>
          <w:rFonts w:eastAsia="Times New Roman" w:cs="Arial"/>
        </w:rPr>
        <w:t>handeln</w:t>
      </w:r>
      <w:r w:rsidR="00A7288C" w:rsidRPr="00D36F01">
        <w:rPr>
          <w:rFonts w:eastAsia="Times New Roman" w:cs="Arial"/>
        </w:rPr>
        <w:t xml:space="preserve">. </w:t>
      </w:r>
      <w:r>
        <w:rPr>
          <w:rFonts w:eastAsia="Times New Roman" w:cs="Arial"/>
        </w:rPr>
        <w:t xml:space="preserve">Sveriges Fria Bygghandlare AB </w:t>
      </w:r>
      <w:r w:rsidR="00B94162">
        <w:rPr>
          <w:rFonts w:eastAsia="Times New Roman" w:cs="Arial"/>
        </w:rPr>
        <w:t>bytte</w:t>
      </w:r>
      <w:r>
        <w:rPr>
          <w:rFonts w:eastAsia="Times New Roman" w:cs="Arial"/>
        </w:rPr>
        <w:t xml:space="preserve"> namn från Woody Bygghandel AB</w:t>
      </w:r>
      <w:r w:rsidR="00B94162">
        <w:rPr>
          <w:rFonts w:eastAsia="Times New Roman" w:cs="Arial"/>
        </w:rPr>
        <w:t xml:space="preserve"> under året </w:t>
      </w:r>
      <w:r w:rsidR="002D58AA">
        <w:rPr>
          <w:rFonts w:eastAsia="Times New Roman" w:cs="Arial"/>
        </w:rPr>
        <w:t>202</w:t>
      </w:r>
      <w:r w:rsidR="006E4EC5">
        <w:rPr>
          <w:rFonts w:eastAsia="Times New Roman" w:cs="Arial"/>
        </w:rPr>
        <w:t>4</w:t>
      </w:r>
      <w:r>
        <w:rPr>
          <w:rFonts w:eastAsia="Times New Roman" w:cs="Arial"/>
        </w:rPr>
        <w:t xml:space="preserve"> i samband med en förändring mot tydligare fokus på inköpssamarbete och mer frihet för delägarna. </w:t>
      </w:r>
      <w:r w:rsidR="00776F67">
        <w:rPr>
          <w:rFonts w:eastAsia="Times New Roman" w:cs="Arial"/>
        </w:rPr>
        <w:t>Servicekontoret</w:t>
      </w:r>
      <w:r w:rsidR="002938B6">
        <w:rPr>
          <w:rFonts w:eastAsia="Times New Roman" w:cs="Arial"/>
        </w:rPr>
        <w:t xml:space="preserve"> har i samband med namnbyte och tydligare fokus flyttat från Helsingborg till Stockholm.</w:t>
      </w:r>
    </w:p>
    <w:p w14:paraId="3A82E8E9" w14:textId="36BBBC67" w:rsidR="0002678E" w:rsidRPr="00D36F01" w:rsidRDefault="0002678E" w:rsidP="00165051">
      <w:pPr>
        <w:spacing w:line="276" w:lineRule="auto"/>
        <w:rPr>
          <w:rFonts w:eastAsia="Times New Roman" w:cs="Arial"/>
        </w:rPr>
      </w:pPr>
    </w:p>
    <w:p w14:paraId="3E181FF2" w14:textId="06F77E64" w:rsidR="0002678E" w:rsidRPr="00D36F01" w:rsidRDefault="0002678E" w:rsidP="00165051">
      <w:pPr>
        <w:spacing w:line="276" w:lineRule="auto"/>
        <w:rPr>
          <w:rFonts w:eastAsia="Times New Roman" w:cs="Arial"/>
        </w:rPr>
      </w:pPr>
      <w:r w:rsidRPr="00D36F01">
        <w:rPr>
          <w:rFonts w:eastAsia="Times New Roman" w:cs="Arial"/>
        </w:rPr>
        <w:t xml:space="preserve">Byggmaterialhandeln </w:t>
      </w:r>
      <w:r w:rsidR="001F5D7A" w:rsidRPr="00D36F01">
        <w:rPr>
          <w:rFonts w:eastAsia="Times New Roman" w:cs="Arial"/>
        </w:rPr>
        <w:t>förser</w:t>
      </w:r>
      <w:r w:rsidRPr="00D36F01">
        <w:rPr>
          <w:rFonts w:eastAsia="Times New Roman" w:cs="Arial"/>
        </w:rPr>
        <w:t xml:space="preserve"> </w:t>
      </w:r>
      <w:r w:rsidR="00F47B28" w:rsidRPr="00D36F01">
        <w:rPr>
          <w:rFonts w:eastAsia="Times New Roman" w:cs="Arial"/>
        </w:rPr>
        <w:t xml:space="preserve">en betydande del av svensk </w:t>
      </w:r>
      <w:r w:rsidR="00224128">
        <w:rPr>
          <w:rFonts w:eastAsia="Times New Roman" w:cs="Arial"/>
        </w:rPr>
        <w:t>bygg- och fastighetsbransch</w:t>
      </w:r>
      <w:r w:rsidR="00F47B28" w:rsidRPr="00D36F01">
        <w:rPr>
          <w:rFonts w:eastAsia="Times New Roman" w:cs="Arial"/>
        </w:rPr>
        <w:t xml:space="preserve"> med </w:t>
      </w:r>
      <w:r w:rsidR="005F5EA4" w:rsidRPr="00D36F01">
        <w:rPr>
          <w:rFonts w:eastAsia="Times New Roman" w:cs="Arial"/>
        </w:rPr>
        <w:t xml:space="preserve">byggmaterial och byggförnödenheter. Byggmaterialhandeln sköter också betydande delar av </w:t>
      </w:r>
      <w:r w:rsidR="00F47B28" w:rsidRPr="00D36F01">
        <w:rPr>
          <w:rFonts w:eastAsia="Times New Roman" w:cs="Arial"/>
        </w:rPr>
        <w:t>lagerhållning</w:t>
      </w:r>
      <w:r w:rsidR="005A0BE5" w:rsidRPr="00D36F01">
        <w:rPr>
          <w:rFonts w:eastAsia="Times New Roman" w:cs="Arial"/>
        </w:rPr>
        <w:t xml:space="preserve"> och distribution</w:t>
      </w:r>
      <w:r w:rsidR="005F5EA4" w:rsidRPr="00D36F01">
        <w:rPr>
          <w:rFonts w:eastAsia="Times New Roman" w:cs="Arial"/>
        </w:rPr>
        <w:t>en</w:t>
      </w:r>
      <w:r w:rsidR="005A0BE5" w:rsidRPr="00D36F01">
        <w:rPr>
          <w:rFonts w:eastAsia="Times New Roman" w:cs="Arial"/>
        </w:rPr>
        <w:t xml:space="preserve"> av byggmaterial till arbetsplatsen.</w:t>
      </w:r>
      <w:r w:rsidR="00E42DDB" w:rsidRPr="00D36F01">
        <w:rPr>
          <w:rFonts w:eastAsia="Times New Roman" w:cs="Arial"/>
        </w:rPr>
        <w:t xml:space="preserve"> Det innebär att </w:t>
      </w:r>
      <w:r w:rsidR="00224128">
        <w:rPr>
          <w:rFonts w:eastAsia="Times New Roman" w:cs="Arial"/>
        </w:rPr>
        <w:t>Byggmaterialhandeln</w:t>
      </w:r>
      <w:r w:rsidR="001F5D7A" w:rsidRPr="00D36F01">
        <w:rPr>
          <w:rFonts w:eastAsia="Times New Roman" w:cs="Arial"/>
        </w:rPr>
        <w:t xml:space="preserve"> </w:t>
      </w:r>
      <w:r w:rsidR="006706F7" w:rsidRPr="00D36F01">
        <w:rPr>
          <w:rFonts w:eastAsia="Times New Roman" w:cs="Arial"/>
        </w:rPr>
        <w:t>är en viktig länk mellan producenter</w:t>
      </w:r>
      <w:r w:rsidR="00807E4E" w:rsidRPr="00D36F01">
        <w:rPr>
          <w:rFonts w:eastAsia="Times New Roman" w:cs="Arial"/>
        </w:rPr>
        <w:t xml:space="preserve"> och </w:t>
      </w:r>
      <w:r w:rsidR="00C170E7" w:rsidRPr="00D36F01">
        <w:rPr>
          <w:rFonts w:eastAsia="Times New Roman" w:cs="Arial"/>
        </w:rPr>
        <w:t>kunder</w:t>
      </w:r>
      <w:r w:rsidR="00925C8F" w:rsidRPr="00D36F01">
        <w:rPr>
          <w:rFonts w:eastAsia="Times New Roman" w:cs="Arial"/>
        </w:rPr>
        <w:t xml:space="preserve"> där </w:t>
      </w:r>
      <w:r w:rsidR="00A938F1" w:rsidRPr="00D36F01">
        <w:rPr>
          <w:rFonts w:eastAsia="Times New Roman" w:cs="Arial"/>
        </w:rPr>
        <w:t>även flödet av produktinformation</w:t>
      </w:r>
      <w:r w:rsidR="000A6766" w:rsidRPr="00D36F01">
        <w:rPr>
          <w:rFonts w:eastAsia="Times New Roman" w:cs="Arial"/>
        </w:rPr>
        <w:t xml:space="preserve"> och produktkännedom</w:t>
      </w:r>
      <w:r w:rsidR="00A938F1" w:rsidRPr="00D36F01">
        <w:rPr>
          <w:rFonts w:eastAsia="Times New Roman" w:cs="Arial"/>
        </w:rPr>
        <w:t xml:space="preserve"> är en väsentlig del av verksamheten.</w:t>
      </w:r>
    </w:p>
    <w:p w14:paraId="76BD9A3B" w14:textId="70AC2B12" w:rsidR="003F3910" w:rsidRPr="00D36F01" w:rsidRDefault="003F3910" w:rsidP="00F350B3">
      <w:pPr>
        <w:spacing w:line="276" w:lineRule="auto"/>
        <w:rPr>
          <w:rFonts w:eastAsia="Times New Roman" w:cs="Arial"/>
        </w:rPr>
      </w:pPr>
    </w:p>
    <w:p w14:paraId="43889621" w14:textId="69C1418E" w:rsidR="004F3355" w:rsidRPr="00D36F01" w:rsidRDefault="00647EF5" w:rsidP="007E775D">
      <w:pPr>
        <w:spacing w:line="276" w:lineRule="auto"/>
        <w:rPr>
          <w:rFonts w:eastAsia="Times New Roman" w:cs="Arial"/>
        </w:rPr>
      </w:pPr>
      <w:r>
        <w:rPr>
          <w:rFonts w:eastAsia="Times New Roman" w:cs="Arial"/>
        </w:rPr>
        <w:t>Sveriges Fria Bygghandlare AB</w:t>
      </w:r>
      <w:r w:rsidR="00C90797" w:rsidRPr="00D36F01">
        <w:rPr>
          <w:rFonts w:eastAsia="Times New Roman" w:cs="Arial"/>
        </w:rPr>
        <w:t xml:space="preserve"> </w:t>
      </w:r>
      <w:r w:rsidR="006239B6" w:rsidRPr="00D36F01">
        <w:rPr>
          <w:rFonts w:eastAsia="Times New Roman" w:cs="Arial"/>
        </w:rPr>
        <w:t xml:space="preserve">är navet för samarbetet mellan </w:t>
      </w:r>
      <w:r w:rsidR="00224128">
        <w:rPr>
          <w:rFonts w:eastAsia="Times New Roman" w:cs="Arial"/>
        </w:rPr>
        <w:t xml:space="preserve">våra </w:t>
      </w:r>
      <w:r w:rsidR="00E63F60" w:rsidRPr="00D36F01">
        <w:rPr>
          <w:rFonts w:eastAsia="Times New Roman" w:cs="Arial"/>
        </w:rPr>
        <w:t>delägare</w:t>
      </w:r>
      <w:r w:rsidR="00533AC6" w:rsidRPr="00D36F01">
        <w:rPr>
          <w:rFonts w:eastAsia="Times New Roman" w:cs="Arial"/>
        </w:rPr>
        <w:t>.</w:t>
      </w:r>
      <w:r w:rsidR="00A72E23" w:rsidRPr="00D36F01">
        <w:rPr>
          <w:rFonts w:eastAsia="Times New Roman" w:cs="Arial"/>
        </w:rPr>
        <w:t xml:space="preserve"> </w:t>
      </w:r>
      <w:r>
        <w:rPr>
          <w:rFonts w:eastAsia="Times New Roman" w:cs="Arial"/>
        </w:rPr>
        <w:t>Sveriges Fria Bygghandlare AB</w:t>
      </w:r>
      <w:r w:rsidR="00A72E23" w:rsidRPr="00D36F01">
        <w:rPr>
          <w:rFonts w:eastAsia="Times New Roman" w:cs="Arial"/>
        </w:rPr>
        <w:t xml:space="preserve"> stödjer delägarna </w:t>
      </w:r>
      <w:r w:rsidR="00E63F60" w:rsidRPr="00D36F01">
        <w:rPr>
          <w:rFonts w:eastAsia="Times New Roman" w:cs="Arial"/>
        </w:rPr>
        <w:t xml:space="preserve">med inköp, försäljning, marknadsföring, IT, utbildningar och </w:t>
      </w:r>
      <w:r w:rsidR="00603355" w:rsidRPr="00D36F01">
        <w:rPr>
          <w:rFonts w:eastAsia="Times New Roman" w:cs="Arial"/>
        </w:rPr>
        <w:t>hållbarhets</w:t>
      </w:r>
      <w:r w:rsidR="00940189" w:rsidRPr="00D36F01">
        <w:rPr>
          <w:rFonts w:eastAsia="Times New Roman" w:cs="Arial"/>
        </w:rPr>
        <w:t>frågor</w:t>
      </w:r>
      <w:r w:rsidR="00C04A7F" w:rsidRPr="00D36F01">
        <w:rPr>
          <w:rFonts w:eastAsia="Times New Roman" w:cs="Arial"/>
        </w:rPr>
        <w:t xml:space="preserve">. </w:t>
      </w:r>
    </w:p>
    <w:p w14:paraId="08907E97" w14:textId="77E9AEE4" w:rsidR="00097033" w:rsidRPr="00D36F01" w:rsidRDefault="00097033" w:rsidP="007E775D">
      <w:pPr>
        <w:spacing w:line="276" w:lineRule="auto"/>
        <w:rPr>
          <w:rFonts w:eastAsia="Times New Roman" w:cs="Arial"/>
        </w:rPr>
      </w:pPr>
    </w:p>
    <w:p w14:paraId="4FFFA7F6" w14:textId="014DCE93" w:rsidR="007E775D" w:rsidRPr="00D36F01" w:rsidRDefault="00647EF5" w:rsidP="007E775D">
      <w:pPr>
        <w:spacing w:line="276" w:lineRule="auto"/>
        <w:rPr>
          <w:rFonts w:eastAsia="Times New Roman" w:cs="Arial"/>
        </w:rPr>
      </w:pPr>
      <w:r>
        <w:rPr>
          <w:rFonts w:eastAsia="Times New Roman" w:cs="Arial"/>
        </w:rPr>
        <w:t>Sveriges Fria Bygghandlare AB</w:t>
      </w:r>
      <w:r w:rsidR="00F350B3" w:rsidRPr="00D36F01">
        <w:rPr>
          <w:rFonts w:eastAsia="Times New Roman" w:cs="Arial"/>
        </w:rPr>
        <w:t xml:space="preserve"> samarbetar med väletabl</w:t>
      </w:r>
      <w:r w:rsidR="00C04A7F" w:rsidRPr="00D36F01">
        <w:rPr>
          <w:rFonts w:eastAsia="Times New Roman" w:cs="Arial"/>
        </w:rPr>
        <w:t xml:space="preserve">erade leverantörer </w:t>
      </w:r>
      <w:r w:rsidR="00F350B3" w:rsidRPr="00D36F01">
        <w:rPr>
          <w:rFonts w:eastAsia="Times New Roman" w:cs="Arial"/>
        </w:rPr>
        <w:t xml:space="preserve">som kan </w:t>
      </w:r>
      <w:r w:rsidR="00C04A7F" w:rsidRPr="00D36F01">
        <w:rPr>
          <w:rFonts w:eastAsia="Times New Roman" w:cs="Arial"/>
        </w:rPr>
        <w:t xml:space="preserve">erbjuda produkter av rätt kvalitet, bra garantier samt </w:t>
      </w:r>
      <w:r w:rsidR="00B95B84" w:rsidRPr="00D36F01">
        <w:rPr>
          <w:rFonts w:eastAsia="Times New Roman" w:cs="Arial"/>
        </w:rPr>
        <w:t xml:space="preserve">ge </w:t>
      </w:r>
      <w:r w:rsidR="005273A1" w:rsidRPr="00D36F01">
        <w:rPr>
          <w:rFonts w:eastAsia="Times New Roman" w:cs="Arial"/>
        </w:rPr>
        <w:t>support</w:t>
      </w:r>
      <w:r w:rsidR="00C04A7F" w:rsidRPr="00D36F01">
        <w:rPr>
          <w:rFonts w:eastAsia="Times New Roman" w:cs="Arial"/>
        </w:rPr>
        <w:t xml:space="preserve"> i tekniska frågor</w:t>
      </w:r>
      <w:r w:rsidR="00F350B3" w:rsidRPr="00D36F01">
        <w:rPr>
          <w:rFonts w:eastAsia="Times New Roman" w:cs="Arial"/>
        </w:rPr>
        <w:t xml:space="preserve">. </w:t>
      </w:r>
      <w:r w:rsidR="00224128">
        <w:rPr>
          <w:rFonts w:eastAsia="Times New Roman" w:cs="Arial"/>
        </w:rPr>
        <w:t>M</w:t>
      </w:r>
      <w:r w:rsidR="00224128" w:rsidRPr="00D36F01">
        <w:rPr>
          <w:rFonts w:eastAsia="Times New Roman" w:cs="Arial"/>
        </w:rPr>
        <w:t>ålgrupp är yrkeskunder och medvetna konsumenter.</w:t>
      </w:r>
    </w:p>
    <w:p w14:paraId="1DDB5758" w14:textId="44AB34BE" w:rsidR="00FE4934" w:rsidRPr="00D36F01" w:rsidRDefault="00FE4934" w:rsidP="007E775D">
      <w:pPr>
        <w:spacing w:line="276" w:lineRule="auto"/>
        <w:rPr>
          <w:rFonts w:eastAsia="Times New Roman" w:cs="Arial"/>
        </w:rPr>
      </w:pPr>
    </w:p>
    <w:p w14:paraId="02B28FAF" w14:textId="53278566" w:rsidR="007E2089" w:rsidRPr="00D36F01" w:rsidRDefault="003E5C46" w:rsidP="007E775D">
      <w:pPr>
        <w:spacing w:line="276" w:lineRule="auto"/>
        <w:rPr>
          <w:rFonts w:eastAsia="Times New Roman" w:cs="Arial"/>
        </w:rPr>
      </w:pPr>
      <w:r w:rsidRPr="00D36F01">
        <w:rPr>
          <w:rFonts w:eastAsia="Times New Roman" w:cs="Arial"/>
        </w:rPr>
        <w:t xml:space="preserve">För en aktuell förteckning över </w:t>
      </w:r>
      <w:r w:rsidR="009B20E8" w:rsidRPr="00D36F01">
        <w:rPr>
          <w:rFonts w:eastAsia="Times New Roman" w:cs="Arial"/>
        </w:rPr>
        <w:t xml:space="preserve">delägare i </w:t>
      </w:r>
      <w:r w:rsidR="00647EF5">
        <w:rPr>
          <w:rFonts w:eastAsia="Times New Roman" w:cs="Arial"/>
        </w:rPr>
        <w:t>Sveriges Fria Bygghandlare AB</w:t>
      </w:r>
      <w:r w:rsidRPr="00D36F01">
        <w:rPr>
          <w:rFonts w:eastAsia="Times New Roman" w:cs="Arial"/>
        </w:rPr>
        <w:t xml:space="preserve"> hänvisar vi till vår hemsida. </w:t>
      </w:r>
      <w:hyperlink r:id="rId17" w:history="1">
        <w:r w:rsidR="00224128" w:rsidRPr="00007057">
          <w:rPr>
            <w:rStyle w:val="Hyperlnk"/>
            <w:rFonts w:eastAsia="Times New Roman" w:cs="Arial"/>
          </w:rPr>
          <w:t>www.friabygghandlare.se</w:t>
        </w:r>
      </w:hyperlink>
      <w:r w:rsidR="00224128">
        <w:rPr>
          <w:rFonts w:eastAsia="Times New Roman" w:cs="Arial"/>
        </w:rPr>
        <w:t xml:space="preserve"> </w:t>
      </w:r>
    </w:p>
    <w:p w14:paraId="173ECF58" w14:textId="390AA8CC" w:rsidR="00AB7C46" w:rsidRPr="00D36F01" w:rsidRDefault="00AB7C46" w:rsidP="007E775D">
      <w:pPr>
        <w:spacing w:line="276" w:lineRule="auto"/>
        <w:rPr>
          <w:rFonts w:eastAsia="Times New Roman" w:cs="Arial"/>
          <w:i/>
          <w:sz w:val="16"/>
        </w:rPr>
      </w:pPr>
    </w:p>
    <w:p w14:paraId="5FA5213C" w14:textId="2D7AA224" w:rsidR="001D24DB" w:rsidRPr="00D36F01" w:rsidRDefault="001D24DB" w:rsidP="009014B1">
      <w:pPr>
        <w:pStyle w:val="intro"/>
        <w:spacing w:before="0" w:beforeAutospacing="0" w:after="0" w:afterAutospacing="0"/>
        <w:rPr>
          <w:rFonts w:ascii="Arial" w:hAnsi="Arial" w:cs="Arial"/>
        </w:rPr>
      </w:pPr>
    </w:p>
    <w:p w14:paraId="017C1FFA" w14:textId="37948222" w:rsidR="009827A6" w:rsidRPr="00D36F01" w:rsidRDefault="009827A6">
      <w:pPr>
        <w:rPr>
          <w:rFonts w:eastAsiaTheme="majorEastAsia" w:cs="Arial"/>
          <w:b/>
          <w:color w:val="004EA0"/>
          <w:sz w:val="28"/>
          <w:szCs w:val="28"/>
        </w:rPr>
      </w:pPr>
      <w:bookmarkStart w:id="2" w:name="_Toc516844314"/>
      <w:r w:rsidRPr="00D36F01">
        <w:br w:type="page"/>
      </w:r>
    </w:p>
    <w:p w14:paraId="5CF8E977" w14:textId="4EE99A49" w:rsidR="001D24DB" w:rsidRPr="00D36F01" w:rsidRDefault="001D24DB" w:rsidP="00A67121">
      <w:pPr>
        <w:pStyle w:val="R3"/>
      </w:pPr>
      <w:r w:rsidRPr="00691C83">
        <w:rPr>
          <w:rFonts w:ascii="Inter Black" w:eastAsiaTheme="majorEastAsia" w:hAnsi="Inter Black"/>
          <w:bCs w:val="0"/>
          <w:color w:val="EFA94D"/>
          <w:sz w:val="28"/>
          <w:szCs w:val="28"/>
        </w:rPr>
        <w:lastRenderedPageBreak/>
        <w:t>Affärsmodell</w:t>
      </w:r>
      <w:bookmarkEnd w:id="2"/>
      <w:r w:rsidR="009827A6" w:rsidRPr="00691C83">
        <w:rPr>
          <w:rFonts w:ascii="Inter Black" w:eastAsiaTheme="majorEastAsia" w:hAnsi="Inter Black"/>
          <w:bCs w:val="0"/>
          <w:color w:val="EFA94D"/>
          <w:sz w:val="28"/>
          <w:szCs w:val="28"/>
        </w:rPr>
        <w:t xml:space="preserve"> för </w:t>
      </w:r>
      <w:r w:rsidR="00224128" w:rsidRPr="00691C83">
        <w:rPr>
          <w:rFonts w:ascii="Inter Black" w:eastAsiaTheme="majorEastAsia" w:hAnsi="Inter Black"/>
          <w:bCs w:val="0"/>
          <w:color w:val="EFA94D"/>
          <w:sz w:val="28"/>
          <w:szCs w:val="28"/>
        </w:rPr>
        <w:t>Sveriges Fria</w:t>
      </w:r>
      <w:r w:rsidR="00224128" w:rsidRPr="00691C83">
        <w:rPr>
          <w:color w:val="EFA94D"/>
        </w:rPr>
        <w:t xml:space="preserve"> </w:t>
      </w:r>
      <w:r w:rsidR="00224128">
        <w:t>Bygghandlare AB</w:t>
      </w:r>
    </w:p>
    <w:p w14:paraId="7095CFA8" w14:textId="72D0B83C" w:rsidR="0050749B" w:rsidRPr="00D36F01" w:rsidRDefault="006A029D" w:rsidP="007632CD">
      <w:pPr>
        <w:rPr>
          <w:rFonts w:cs="Arial"/>
        </w:rPr>
      </w:pPr>
      <w:r w:rsidRPr="00D36F01">
        <w:rPr>
          <w:rFonts w:cs="Arial"/>
        </w:rPr>
        <w:t>S</w:t>
      </w:r>
      <w:r w:rsidR="00096CC5" w:rsidRPr="00D36F01">
        <w:rPr>
          <w:rFonts w:cs="Arial"/>
        </w:rPr>
        <w:t>jälvständiga bygghandlare</w:t>
      </w:r>
      <w:r w:rsidR="00CB6D23" w:rsidRPr="00D36F01">
        <w:rPr>
          <w:rFonts w:cs="Arial"/>
        </w:rPr>
        <w:t xml:space="preserve"> </w:t>
      </w:r>
      <w:r w:rsidR="00C972AC" w:rsidRPr="00D36F01">
        <w:rPr>
          <w:rFonts w:cs="Arial"/>
        </w:rPr>
        <w:t xml:space="preserve">äger </w:t>
      </w:r>
      <w:r w:rsidR="00096CC5" w:rsidRPr="00D36F01">
        <w:rPr>
          <w:rFonts w:cs="Arial"/>
        </w:rPr>
        <w:t xml:space="preserve">tillsammans </w:t>
      </w:r>
      <w:r w:rsidR="00CB6D23" w:rsidRPr="00D36F01">
        <w:rPr>
          <w:rFonts w:cs="Arial"/>
        </w:rPr>
        <w:t>det gemensamma</w:t>
      </w:r>
      <w:r w:rsidR="00096CC5" w:rsidRPr="00D36F01">
        <w:rPr>
          <w:rFonts w:cs="Arial"/>
        </w:rPr>
        <w:t xml:space="preserve"> bolag</w:t>
      </w:r>
      <w:r w:rsidR="00CB6D23" w:rsidRPr="00D36F01">
        <w:rPr>
          <w:rFonts w:cs="Arial"/>
        </w:rPr>
        <w:t>et</w:t>
      </w:r>
      <w:r w:rsidR="00096CC5" w:rsidRPr="00D36F01">
        <w:rPr>
          <w:rFonts w:cs="Arial"/>
        </w:rPr>
        <w:t xml:space="preserve">, </w:t>
      </w:r>
      <w:r w:rsidR="00647EF5">
        <w:rPr>
          <w:rFonts w:cs="Arial"/>
        </w:rPr>
        <w:t>Sveriges Fria Bygghandlare AB</w:t>
      </w:r>
      <w:r w:rsidR="005911CD" w:rsidRPr="00D36F01">
        <w:rPr>
          <w:rFonts w:cs="Arial"/>
        </w:rPr>
        <w:t xml:space="preserve">. </w:t>
      </w:r>
    </w:p>
    <w:p w14:paraId="0F127DCB" w14:textId="77777777" w:rsidR="0050749B" w:rsidRPr="00D36F01" w:rsidRDefault="0050749B" w:rsidP="007632CD">
      <w:pPr>
        <w:rPr>
          <w:rFonts w:cs="Arial"/>
        </w:rPr>
      </w:pPr>
    </w:p>
    <w:p w14:paraId="71722EB6" w14:textId="36016F6D" w:rsidR="00224128" w:rsidRDefault="005911CD" w:rsidP="007632CD">
      <w:pPr>
        <w:rPr>
          <w:rFonts w:cs="Arial"/>
        </w:rPr>
      </w:pPr>
      <w:r w:rsidRPr="00D36F01">
        <w:rPr>
          <w:rFonts w:cs="Arial"/>
        </w:rPr>
        <w:t>U</w:t>
      </w:r>
      <w:r w:rsidR="008C23FC" w:rsidRPr="00D36F01">
        <w:rPr>
          <w:rFonts w:cs="Arial"/>
        </w:rPr>
        <w:t>ppdrag</w:t>
      </w:r>
      <w:r w:rsidRPr="00D36F01">
        <w:rPr>
          <w:rFonts w:cs="Arial"/>
        </w:rPr>
        <w:t>et</w:t>
      </w:r>
      <w:r w:rsidR="00AB6B4C" w:rsidRPr="00D36F01">
        <w:rPr>
          <w:rFonts w:cs="Arial"/>
        </w:rPr>
        <w:t xml:space="preserve"> </w:t>
      </w:r>
      <w:r w:rsidR="004E43F3" w:rsidRPr="00D36F01">
        <w:rPr>
          <w:rFonts w:cs="Arial"/>
        </w:rPr>
        <w:t xml:space="preserve">för </w:t>
      </w:r>
      <w:r w:rsidR="00647EF5">
        <w:rPr>
          <w:rFonts w:cs="Arial"/>
        </w:rPr>
        <w:t>Sveriges Fria Bygghandlare AB</w:t>
      </w:r>
      <w:r w:rsidR="00AB6B4C" w:rsidRPr="00D36F01">
        <w:rPr>
          <w:rFonts w:cs="Arial"/>
        </w:rPr>
        <w:t xml:space="preserve"> </w:t>
      </w:r>
      <w:r w:rsidR="008C23FC" w:rsidRPr="00D36F01">
        <w:rPr>
          <w:rFonts w:cs="Arial"/>
        </w:rPr>
        <w:t>är att</w:t>
      </w:r>
      <w:r w:rsidR="00096CC5" w:rsidRPr="00D36F01">
        <w:rPr>
          <w:rFonts w:cs="Arial"/>
        </w:rPr>
        <w:t xml:space="preserve"> bedriva för </w:t>
      </w:r>
      <w:r w:rsidR="006C7417">
        <w:rPr>
          <w:rFonts w:cs="Arial"/>
        </w:rPr>
        <w:t>delägarna</w:t>
      </w:r>
      <w:r w:rsidR="00096CC5" w:rsidRPr="00D36F01">
        <w:rPr>
          <w:rFonts w:cs="Arial"/>
        </w:rPr>
        <w:t xml:space="preserve"> gemensamma aktiviteter </w:t>
      </w:r>
      <w:r w:rsidR="00224128">
        <w:rPr>
          <w:rFonts w:cs="Arial"/>
        </w:rPr>
        <w:t xml:space="preserve">med huvudfokus på inköp. Stöd inom </w:t>
      </w:r>
      <w:r w:rsidR="00096CC5" w:rsidRPr="00D36F01">
        <w:rPr>
          <w:rFonts w:cs="Arial"/>
        </w:rPr>
        <w:t>försäljning, marknadsföring, inköp, IT, utbildning</w:t>
      </w:r>
      <w:r w:rsidR="006E5039">
        <w:rPr>
          <w:rFonts w:cs="Arial"/>
        </w:rPr>
        <w:t>. Stöd för miljö- och</w:t>
      </w:r>
      <w:r w:rsidR="00096CC5" w:rsidRPr="00D36F01">
        <w:rPr>
          <w:rFonts w:cs="Arial"/>
        </w:rPr>
        <w:t xml:space="preserve"> </w:t>
      </w:r>
      <w:r w:rsidRPr="00D36F01">
        <w:rPr>
          <w:rFonts w:cs="Arial"/>
        </w:rPr>
        <w:t>hållbarhet</w:t>
      </w:r>
      <w:r w:rsidR="00096CC5" w:rsidRPr="00D36F01">
        <w:rPr>
          <w:rFonts w:cs="Arial"/>
        </w:rPr>
        <w:t xml:space="preserve"> </w:t>
      </w:r>
      <w:r w:rsidR="00224128">
        <w:rPr>
          <w:rFonts w:cs="Arial"/>
        </w:rPr>
        <w:t>finns också</w:t>
      </w:r>
      <w:r w:rsidR="00096CC5" w:rsidRPr="00D36F01">
        <w:rPr>
          <w:rFonts w:cs="Arial"/>
        </w:rPr>
        <w:t xml:space="preserve">. </w:t>
      </w:r>
    </w:p>
    <w:p w14:paraId="23DA4631" w14:textId="77777777" w:rsidR="00224128" w:rsidRDefault="00224128" w:rsidP="007632CD">
      <w:pPr>
        <w:rPr>
          <w:rFonts w:cs="Arial"/>
        </w:rPr>
      </w:pPr>
    </w:p>
    <w:p w14:paraId="5EED4D08" w14:textId="2F323B67" w:rsidR="00B1669F" w:rsidRPr="00D36F01" w:rsidRDefault="00E80C1F" w:rsidP="007632CD">
      <w:pPr>
        <w:rPr>
          <w:rFonts w:cs="Arial"/>
        </w:rPr>
      </w:pPr>
      <w:r w:rsidRPr="00D36F01">
        <w:rPr>
          <w:rFonts w:cs="Arial"/>
        </w:rPr>
        <w:t>S</w:t>
      </w:r>
      <w:r w:rsidR="00096CC5" w:rsidRPr="00D36F01">
        <w:rPr>
          <w:rFonts w:cs="Arial"/>
        </w:rPr>
        <w:t>yfte</w:t>
      </w:r>
      <w:r w:rsidRPr="00D36F01">
        <w:rPr>
          <w:rFonts w:cs="Arial"/>
        </w:rPr>
        <w:t>t med samarbetet är</w:t>
      </w:r>
      <w:r w:rsidR="00096CC5" w:rsidRPr="00D36F01">
        <w:rPr>
          <w:rFonts w:cs="Arial"/>
        </w:rPr>
        <w:t xml:space="preserve"> att ta till vara stordriftsfördelar</w:t>
      </w:r>
      <w:r w:rsidRPr="00D36F01">
        <w:rPr>
          <w:rFonts w:cs="Arial"/>
        </w:rPr>
        <w:t xml:space="preserve">, </w:t>
      </w:r>
      <w:r w:rsidR="00096CC5" w:rsidRPr="00D36F01">
        <w:rPr>
          <w:rFonts w:cs="Arial"/>
        </w:rPr>
        <w:t xml:space="preserve">arbeta med </w:t>
      </w:r>
      <w:r w:rsidR="006C7417">
        <w:rPr>
          <w:rFonts w:cs="Arial"/>
        </w:rPr>
        <w:t>delägarnas</w:t>
      </w:r>
      <w:r w:rsidR="00096CC5" w:rsidRPr="00D36F01">
        <w:rPr>
          <w:rFonts w:cs="Arial"/>
        </w:rPr>
        <w:t xml:space="preserve"> långsiktiga utveckling och konkurrenskraft</w:t>
      </w:r>
      <w:r w:rsidR="0047641B" w:rsidRPr="00D36F01">
        <w:rPr>
          <w:rFonts w:cs="Arial"/>
        </w:rPr>
        <w:t xml:space="preserve">. Samarbetet ska </w:t>
      </w:r>
      <w:r w:rsidR="00096CC5" w:rsidRPr="00D36F01">
        <w:rPr>
          <w:rFonts w:cs="Arial"/>
        </w:rPr>
        <w:t xml:space="preserve">bidra till delägarnas </w:t>
      </w:r>
      <w:r w:rsidR="0031263D" w:rsidRPr="00D36F01">
        <w:rPr>
          <w:rFonts w:cs="Arial"/>
        </w:rPr>
        <w:t xml:space="preserve">egen </w:t>
      </w:r>
      <w:r w:rsidR="00096CC5" w:rsidRPr="00D36F01">
        <w:rPr>
          <w:rFonts w:cs="Arial"/>
        </w:rPr>
        <w:t>tillväxt och lönsamhet på både kort och lång sikt.</w:t>
      </w:r>
      <w:r w:rsidR="00605F0C" w:rsidRPr="00D36F01">
        <w:rPr>
          <w:rFonts w:cs="Arial"/>
        </w:rPr>
        <w:t xml:space="preserve"> </w:t>
      </w:r>
    </w:p>
    <w:p w14:paraId="3361349C" w14:textId="77777777" w:rsidR="00B1669F" w:rsidRPr="00D36F01" w:rsidRDefault="00B1669F" w:rsidP="007632CD">
      <w:pPr>
        <w:rPr>
          <w:rFonts w:cs="Arial"/>
        </w:rPr>
      </w:pPr>
    </w:p>
    <w:p w14:paraId="54215EEF" w14:textId="4FB7085C" w:rsidR="00096CC5" w:rsidRPr="00D36F01" w:rsidRDefault="00605F0C" w:rsidP="007632CD">
      <w:pPr>
        <w:rPr>
          <w:rFonts w:cs="Arial"/>
        </w:rPr>
      </w:pPr>
      <w:r w:rsidRPr="00D36F01">
        <w:rPr>
          <w:rFonts w:cs="Arial"/>
        </w:rPr>
        <w:t>För kunde</w:t>
      </w:r>
      <w:r w:rsidR="00C507FF" w:rsidRPr="00D36F01">
        <w:rPr>
          <w:rFonts w:cs="Arial"/>
        </w:rPr>
        <w:t>rna</w:t>
      </w:r>
      <w:r w:rsidRPr="00D36F01">
        <w:rPr>
          <w:rFonts w:cs="Arial"/>
        </w:rPr>
        <w:t xml:space="preserve"> innebär det </w:t>
      </w:r>
      <w:r w:rsidR="002830AF" w:rsidRPr="00D36F01">
        <w:rPr>
          <w:rFonts w:cs="Arial"/>
        </w:rPr>
        <w:t xml:space="preserve">att </w:t>
      </w:r>
      <w:r w:rsidR="00601BE2" w:rsidRPr="00D36F01">
        <w:rPr>
          <w:rFonts w:cs="Arial"/>
        </w:rPr>
        <w:t xml:space="preserve">delägarna </w:t>
      </w:r>
      <w:r w:rsidR="002830AF" w:rsidRPr="00D36F01">
        <w:rPr>
          <w:rFonts w:cs="Arial"/>
        </w:rPr>
        <w:t xml:space="preserve">kan hålla </w:t>
      </w:r>
      <w:r w:rsidR="004D1E81" w:rsidRPr="00D36F01">
        <w:rPr>
          <w:rFonts w:cs="Arial"/>
        </w:rPr>
        <w:t>konkurrenskraftiga</w:t>
      </w:r>
      <w:r w:rsidR="002830AF" w:rsidRPr="00D36F01">
        <w:rPr>
          <w:rFonts w:cs="Arial"/>
        </w:rPr>
        <w:t xml:space="preserve"> priser på kvalitetsprodukter samt </w:t>
      </w:r>
      <w:r w:rsidR="00300E0E" w:rsidRPr="00D36F01">
        <w:rPr>
          <w:rFonts w:cs="Arial"/>
        </w:rPr>
        <w:t xml:space="preserve">att </w:t>
      </w:r>
      <w:r w:rsidR="00AB5AD3" w:rsidRPr="00D36F01">
        <w:rPr>
          <w:rFonts w:cs="Arial"/>
        </w:rPr>
        <w:t xml:space="preserve">det finns tillgång till gemensamma </w:t>
      </w:r>
      <w:r w:rsidR="005C1B50" w:rsidRPr="00D36F01">
        <w:rPr>
          <w:rFonts w:cs="Arial"/>
        </w:rPr>
        <w:t xml:space="preserve">stöd och </w:t>
      </w:r>
      <w:r w:rsidR="00AB5AD3" w:rsidRPr="00D36F01">
        <w:rPr>
          <w:rFonts w:cs="Arial"/>
        </w:rPr>
        <w:t xml:space="preserve">resurser </w:t>
      </w:r>
      <w:r w:rsidR="004D077F" w:rsidRPr="00D36F01">
        <w:rPr>
          <w:rFonts w:cs="Arial"/>
        </w:rPr>
        <w:t xml:space="preserve">som det enskilda mindre bolaget </w:t>
      </w:r>
      <w:r w:rsidR="005C1B50" w:rsidRPr="00D36F01">
        <w:rPr>
          <w:rFonts w:cs="Arial"/>
        </w:rPr>
        <w:t xml:space="preserve">oftast inte har själv. </w:t>
      </w:r>
      <w:r w:rsidR="00D072F3" w:rsidRPr="00D36F01">
        <w:rPr>
          <w:rFonts w:cs="Arial"/>
        </w:rPr>
        <w:t>V</w:t>
      </w:r>
      <w:r w:rsidR="00300E0E" w:rsidRPr="00D36F01">
        <w:rPr>
          <w:rFonts w:cs="Arial"/>
        </w:rPr>
        <w:t xml:space="preserve">arje anläggning </w:t>
      </w:r>
      <w:r w:rsidR="002830AF" w:rsidRPr="00D36F01">
        <w:rPr>
          <w:rFonts w:cs="Arial"/>
        </w:rPr>
        <w:t xml:space="preserve">har en </w:t>
      </w:r>
      <w:r w:rsidR="00CB2C13" w:rsidRPr="00D36F01">
        <w:rPr>
          <w:rFonts w:cs="Arial"/>
        </w:rPr>
        <w:t xml:space="preserve">god </w:t>
      </w:r>
      <w:r w:rsidR="002830AF" w:rsidRPr="00D36F01">
        <w:rPr>
          <w:rFonts w:cs="Arial"/>
        </w:rPr>
        <w:t>lokal</w:t>
      </w:r>
      <w:r w:rsidR="004D1E81" w:rsidRPr="00D36F01">
        <w:rPr>
          <w:rFonts w:cs="Arial"/>
        </w:rPr>
        <w:t>kännedom</w:t>
      </w:r>
      <w:r w:rsidR="002830AF" w:rsidRPr="00D36F01">
        <w:rPr>
          <w:rFonts w:cs="Arial"/>
        </w:rPr>
        <w:t xml:space="preserve"> </w:t>
      </w:r>
      <w:r w:rsidR="00024504" w:rsidRPr="00D36F01">
        <w:rPr>
          <w:rFonts w:cs="Arial"/>
        </w:rPr>
        <w:t xml:space="preserve">och möjlighet till lokal anpassning av verksamhet och </w:t>
      </w:r>
      <w:r w:rsidR="002A2627" w:rsidRPr="00D36F01">
        <w:rPr>
          <w:rFonts w:cs="Arial"/>
        </w:rPr>
        <w:t>lagersortiment.</w:t>
      </w:r>
    </w:p>
    <w:p w14:paraId="1F43D576" w14:textId="77777777" w:rsidR="007E775D" w:rsidRPr="00D36F01" w:rsidRDefault="007E775D" w:rsidP="007632CD">
      <w:pPr>
        <w:rPr>
          <w:rFonts w:cs="Arial"/>
        </w:rPr>
      </w:pPr>
    </w:p>
    <w:p w14:paraId="0860D328" w14:textId="77777777" w:rsidR="009B5E1A" w:rsidRPr="00D36F01" w:rsidRDefault="00F1617C" w:rsidP="00C23636">
      <w:pPr>
        <w:pStyle w:val="R2"/>
      </w:pPr>
      <w:r w:rsidRPr="00D36F01">
        <w:t>Utveckling</w:t>
      </w:r>
    </w:p>
    <w:p w14:paraId="05915D5B" w14:textId="1F6A637C" w:rsidR="00F1617C" w:rsidRPr="00D36F01" w:rsidRDefault="00224128" w:rsidP="007632CD">
      <w:pPr>
        <w:rPr>
          <w:rFonts w:eastAsia="Calibri" w:cs="Arial"/>
          <w:szCs w:val="22"/>
          <w:lang w:eastAsia="en-US"/>
        </w:rPr>
      </w:pPr>
      <w:r>
        <w:rPr>
          <w:rFonts w:eastAsia="Calibri" w:cs="Arial"/>
          <w:szCs w:val="22"/>
          <w:lang w:eastAsia="en-US"/>
        </w:rPr>
        <w:t xml:space="preserve">De flesta delägarna arbetar </w:t>
      </w:r>
      <w:r w:rsidR="00690DEB" w:rsidRPr="00D36F01">
        <w:rPr>
          <w:rFonts w:eastAsia="Calibri" w:cs="Arial"/>
          <w:szCs w:val="22"/>
          <w:lang w:eastAsia="en-US"/>
        </w:rPr>
        <w:t>med fokus på</w:t>
      </w:r>
      <w:r w:rsidR="00F1617C" w:rsidRPr="00D36F01">
        <w:rPr>
          <w:rFonts w:eastAsia="Calibri" w:cs="Arial"/>
          <w:szCs w:val="22"/>
          <w:lang w:eastAsia="en-US"/>
        </w:rPr>
        <w:t xml:space="preserve"> professionella byggare </w:t>
      </w:r>
      <w:r w:rsidR="00690DEB" w:rsidRPr="00D36F01">
        <w:rPr>
          <w:rFonts w:eastAsia="Calibri" w:cs="Arial"/>
          <w:szCs w:val="22"/>
          <w:lang w:eastAsia="en-US"/>
        </w:rPr>
        <w:t xml:space="preserve">och </w:t>
      </w:r>
      <w:r w:rsidR="005F5EA4" w:rsidRPr="00D36F01">
        <w:rPr>
          <w:rFonts w:eastAsia="Calibri" w:cs="Arial"/>
          <w:szCs w:val="22"/>
          <w:lang w:eastAsia="en-US"/>
        </w:rPr>
        <w:t>deras</w:t>
      </w:r>
      <w:r w:rsidR="00690DEB" w:rsidRPr="00D36F01">
        <w:rPr>
          <w:rFonts w:eastAsia="Calibri" w:cs="Arial"/>
          <w:szCs w:val="22"/>
          <w:lang w:eastAsia="en-US"/>
        </w:rPr>
        <w:t xml:space="preserve"> behov</w:t>
      </w:r>
      <w:r w:rsidR="003D44A4" w:rsidRPr="00D36F01">
        <w:rPr>
          <w:rFonts w:eastAsia="Calibri" w:cs="Arial"/>
          <w:szCs w:val="22"/>
          <w:lang w:eastAsia="en-US"/>
        </w:rPr>
        <w:t xml:space="preserve"> av produkter och </w:t>
      </w:r>
      <w:r w:rsidR="001E5610" w:rsidRPr="00D36F01">
        <w:rPr>
          <w:rFonts w:eastAsia="Calibri" w:cs="Arial"/>
          <w:szCs w:val="22"/>
          <w:lang w:eastAsia="en-US"/>
        </w:rPr>
        <w:t>leveranslösningar</w:t>
      </w:r>
      <w:r w:rsidR="00834AF7" w:rsidRPr="00D36F01">
        <w:rPr>
          <w:rFonts w:eastAsia="Calibri" w:cs="Arial"/>
          <w:szCs w:val="22"/>
          <w:lang w:eastAsia="en-US"/>
        </w:rPr>
        <w:t>. U</w:t>
      </w:r>
      <w:r w:rsidR="00F1617C" w:rsidRPr="00D36F01">
        <w:rPr>
          <w:rFonts w:eastAsia="Calibri" w:cs="Arial"/>
          <w:szCs w:val="22"/>
          <w:lang w:eastAsia="en-US"/>
        </w:rPr>
        <w:t>tbud och tjänster anpassas främst till denna kundkategori</w:t>
      </w:r>
      <w:r w:rsidR="00FB723C" w:rsidRPr="00D36F01">
        <w:rPr>
          <w:rFonts w:eastAsia="Calibri" w:cs="Arial"/>
          <w:szCs w:val="22"/>
          <w:lang w:eastAsia="en-US"/>
        </w:rPr>
        <w:t xml:space="preserve"> där hållbarhet och gedigen produktkunskap blir allt viktigare.</w:t>
      </w:r>
      <w:r w:rsidR="00BB7911" w:rsidRPr="00D36F01">
        <w:rPr>
          <w:rFonts w:eastAsia="Calibri" w:cs="Arial"/>
          <w:szCs w:val="22"/>
          <w:lang w:eastAsia="en-US"/>
        </w:rPr>
        <w:t xml:space="preserve"> </w:t>
      </w:r>
      <w:r w:rsidR="0041049C" w:rsidRPr="00D36F01">
        <w:rPr>
          <w:rFonts w:eastAsia="Calibri" w:cs="Arial"/>
          <w:szCs w:val="22"/>
          <w:lang w:eastAsia="en-US"/>
        </w:rPr>
        <w:t>Ä</w:t>
      </w:r>
      <w:r w:rsidR="00BB7911" w:rsidRPr="00D36F01">
        <w:rPr>
          <w:rFonts w:eastAsia="Calibri" w:cs="Arial"/>
          <w:szCs w:val="22"/>
          <w:lang w:eastAsia="en-US"/>
        </w:rPr>
        <w:t xml:space="preserve">ven större </w:t>
      </w:r>
      <w:r w:rsidR="00A6671A" w:rsidRPr="00D36F01">
        <w:rPr>
          <w:rFonts w:eastAsia="Calibri" w:cs="Arial"/>
          <w:szCs w:val="22"/>
          <w:lang w:eastAsia="en-US"/>
        </w:rPr>
        <w:t xml:space="preserve">rikstäckande </w:t>
      </w:r>
      <w:r w:rsidR="00BB7911" w:rsidRPr="00D36F01">
        <w:rPr>
          <w:rFonts w:eastAsia="Calibri" w:cs="Arial"/>
          <w:szCs w:val="22"/>
          <w:lang w:eastAsia="en-US"/>
        </w:rPr>
        <w:t xml:space="preserve">byggbolag </w:t>
      </w:r>
      <w:r>
        <w:rPr>
          <w:rFonts w:eastAsia="Calibri" w:cs="Arial"/>
          <w:szCs w:val="22"/>
          <w:lang w:eastAsia="en-US"/>
        </w:rPr>
        <w:t>ser</w:t>
      </w:r>
      <w:r w:rsidR="0051299D" w:rsidRPr="00D36F01">
        <w:rPr>
          <w:rFonts w:eastAsia="Calibri" w:cs="Arial"/>
          <w:szCs w:val="22"/>
          <w:lang w:eastAsia="en-US"/>
        </w:rPr>
        <w:t xml:space="preserve"> </w:t>
      </w:r>
      <w:r>
        <w:rPr>
          <w:rFonts w:eastAsia="Calibri" w:cs="Arial"/>
          <w:szCs w:val="22"/>
          <w:lang w:eastAsia="en-US"/>
        </w:rPr>
        <w:t>Sveriges Fria Bygghandlare AB</w:t>
      </w:r>
      <w:r w:rsidR="0051299D" w:rsidRPr="00D36F01">
        <w:rPr>
          <w:rFonts w:eastAsia="Calibri" w:cs="Arial"/>
          <w:szCs w:val="22"/>
          <w:lang w:eastAsia="en-US"/>
        </w:rPr>
        <w:t xml:space="preserve"> som en lämplig </w:t>
      </w:r>
      <w:r w:rsidR="00907E01" w:rsidRPr="00D36F01">
        <w:rPr>
          <w:rFonts w:eastAsia="Calibri" w:cs="Arial"/>
          <w:szCs w:val="22"/>
          <w:lang w:eastAsia="en-US"/>
        </w:rPr>
        <w:t>samarbetspartner</w:t>
      </w:r>
      <w:r>
        <w:rPr>
          <w:rFonts w:eastAsia="Calibri" w:cs="Arial"/>
          <w:szCs w:val="22"/>
          <w:lang w:eastAsia="en-US"/>
        </w:rPr>
        <w:t>.</w:t>
      </w:r>
    </w:p>
    <w:p w14:paraId="34B72BE6" w14:textId="77777777" w:rsidR="00A7198B" w:rsidRPr="00D36F01" w:rsidRDefault="00A7198B" w:rsidP="007632CD">
      <w:pPr>
        <w:rPr>
          <w:rFonts w:eastAsia="Calibri" w:cs="Arial"/>
          <w:szCs w:val="22"/>
          <w:lang w:eastAsia="en-US"/>
        </w:rPr>
      </w:pPr>
    </w:p>
    <w:p w14:paraId="721BE71A" w14:textId="77777777" w:rsidR="00A7198B" w:rsidRPr="00D36F01" w:rsidRDefault="00F1617C" w:rsidP="00C23636">
      <w:pPr>
        <w:pStyle w:val="R2"/>
      </w:pPr>
      <w:r w:rsidRPr="00D36F01">
        <w:t>Position</w:t>
      </w:r>
    </w:p>
    <w:p w14:paraId="337DB467" w14:textId="6398AE14" w:rsidR="00F1617C" w:rsidRPr="00D36F01" w:rsidRDefault="00647EF5" w:rsidP="007632CD">
      <w:pPr>
        <w:rPr>
          <w:rFonts w:eastAsia="Calibri" w:cs="Arial"/>
          <w:szCs w:val="22"/>
          <w:lang w:eastAsia="en-US"/>
        </w:rPr>
      </w:pPr>
      <w:r>
        <w:rPr>
          <w:rFonts w:eastAsia="Calibri" w:cs="Arial"/>
          <w:szCs w:val="22"/>
          <w:lang w:eastAsia="en-US"/>
        </w:rPr>
        <w:t>Sveriges Fria Bygghandlare AB</w:t>
      </w:r>
      <w:r w:rsidR="00E653C2" w:rsidRPr="00D36F01">
        <w:rPr>
          <w:rFonts w:eastAsia="Calibri" w:cs="Arial"/>
          <w:szCs w:val="22"/>
          <w:lang w:eastAsia="en-US"/>
        </w:rPr>
        <w:t>:</w:t>
      </w:r>
      <w:r w:rsidR="001F5D7A" w:rsidRPr="00D36F01">
        <w:rPr>
          <w:rFonts w:eastAsia="Calibri" w:cs="Arial"/>
          <w:szCs w:val="22"/>
          <w:lang w:eastAsia="en-US"/>
        </w:rPr>
        <w:t>s</w:t>
      </w:r>
      <w:r w:rsidR="00834AF7" w:rsidRPr="00D36F01">
        <w:rPr>
          <w:rFonts w:eastAsia="Calibri" w:cs="Arial"/>
          <w:szCs w:val="22"/>
          <w:lang w:eastAsia="en-US"/>
        </w:rPr>
        <w:t xml:space="preserve"> </w:t>
      </w:r>
      <w:r w:rsidR="00F1617C" w:rsidRPr="00D36F01">
        <w:rPr>
          <w:rFonts w:eastAsia="Calibri" w:cs="Arial"/>
          <w:szCs w:val="22"/>
          <w:lang w:eastAsia="en-US"/>
        </w:rPr>
        <w:t xml:space="preserve">delägare utgör </w:t>
      </w:r>
      <w:r w:rsidR="00CB6D23" w:rsidRPr="00D36F01">
        <w:rPr>
          <w:rFonts w:eastAsia="Calibri" w:cs="Arial"/>
          <w:szCs w:val="22"/>
          <w:lang w:eastAsia="en-US"/>
        </w:rPr>
        <w:t xml:space="preserve">tillsammans </w:t>
      </w:r>
      <w:r w:rsidR="00F1617C" w:rsidRPr="00D36F01">
        <w:rPr>
          <w:rFonts w:eastAsia="Calibri" w:cs="Arial"/>
          <w:szCs w:val="22"/>
          <w:lang w:eastAsia="en-US"/>
        </w:rPr>
        <w:t>en av de större bygg</w:t>
      </w:r>
      <w:r w:rsidR="00834AF7" w:rsidRPr="00D36F01">
        <w:rPr>
          <w:rFonts w:eastAsia="Calibri" w:cs="Arial"/>
          <w:szCs w:val="22"/>
          <w:lang w:eastAsia="en-US"/>
        </w:rPr>
        <w:t>material</w:t>
      </w:r>
      <w:r w:rsidR="00F1617C" w:rsidRPr="00D36F01">
        <w:rPr>
          <w:rFonts w:eastAsia="Calibri" w:cs="Arial"/>
          <w:szCs w:val="22"/>
          <w:lang w:eastAsia="en-US"/>
        </w:rPr>
        <w:t>kedjorna i Sverige</w:t>
      </w:r>
      <w:r w:rsidR="0047646E" w:rsidRPr="00D36F01">
        <w:rPr>
          <w:rFonts w:eastAsia="Calibri" w:cs="Arial"/>
          <w:szCs w:val="22"/>
          <w:lang w:eastAsia="en-US"/>
        </w:rPr>
        <w:t xml:space="preserve"> </w:t>
      </w:r>
      <w:r w:rsidR="00834AF7" w:rsidRPr="00D36F01">
        <w:rPr>
          <w:rFonts w:eastAsia="Calibri" w:cs="Arial"/>
          <w:szCs w:val="22"/>
          <w:lang w:eastAsia="en-US"/>
        </w:rPr>
        <w:t xml:space="preserve">vilket </w:t>
      </w:r>
      <w:r w:rsidR="0047646E" w:rsidRPr="00D36F01">
        <w:rPr>
          <w:rFonts w:eastAsia="Calibri" w:cs="Arial"/>
          <w:szCs w:val="22"/>
          <w:lang w:eastAsia="en-US"/>
        </w:rPr>
        <w:t xml:space="preserve">gör att </w:t>
      </w:r>
      <w:r w:rsidR="00224128">
        <w:rPr>
          <w:rFonts w:eastAsia="Calibri" w:cs="Arial"/>
          <w:szCs w:val="22"/>
          <w:lang w:eastAsia="en-US"/>
        </w:rPr>
        <w:t>bolaget</w:t>
      </w:r>
      <w:r w:rsidR="0047646E" w:rsidRPr="00D36F01">
        <w:rPr>
          <w:rFonts w:eastAsia="Calibri" w:cs="Arial"/>
          <w:szCs w:val="22"/>
          <w:lang w:eastAsia="en-US"/>
        </w:rPr>
        <w:t xml:space="preserve"> kan </w:t>
      </w:r>
      <w:r w:rsidR="000345F7" w:rsidRPr="00D36F01">
        <w:rPr>
          <w:rFonts w:eastAsia="Calibri" w:cs="Arial"/>
          <w:szCs w:val="22"/>
          <w:lang w:eastAsia="en-US"/>
        </w:rPr>
        <w:t xml:space="preserve">bidra till </w:t>
      </w:r>
      <w:r w:rsidR="00CB6D23" w:rsidRPr="00D36F01">
        <w:rPr>
          <w:rFonts w:eastAsia="Calibri" w:cs="Arial"/>
          <w:szCs w:val="22"/>
          <w:lang w:eastAsia="en-US"/>
        </w:rPr>
        <w:t>bygg</w:t>
      </w:r>
      <w:r w:rsidR="000345F7" w:rsidRPr="00D36F01">
        <w:rPr>
          <w:rFonts w:eastAsia="Calibri" w:cs="Arial"/>
          <w:szCs w:val="22"/>
          <w:lang w:eastAsia="en-US"/>
        </w:rPr>
        <w:t xml:space="preserve">branschens hållbara utveckling genom </w:t>
      </w:r>
      <w:r w:rsidR="005F5EA4" w:rsidRPr="00D36F01">
        <w:rPr>
          <w:rFonts w:eastAsia="Calibri" w:cs="Arial"/>
          <w:szCs w:val="22"/>
          <w:lang w:eastAsia="en-US"/>
        </w:rPr>
        <w:t>kunskap</w:t>
      </w:r>
      <w:r w:rsidR="000345F7" w:rsidRPr="00D36F01">
        <w:rPr>
          <w:rFonts w:eastAsia="Calibri" w:cs="Arial"/>
          <w:szCs w:val="22"/>
          <w:lang w:eastAsia="en-US"/>
        </w:rPr>
        <w:t xml:space="preserve"> och ett </w:t>
      </w:r>
      <w:r w:rsidR="005F5EA4" w:rsidRPr="00D36F01">
        <w:rPr>
          <w:rFonts w:eastAsia="Calibri" w:cs="Arial"/>
          <w:szCs w:val="22"/>
          <w:lang w:eastAsia="en-US"/>
        </w:rPr>
        <w:t>i</w:t>
      </w:r>
      <w:r w:rsidR="00CB6D23" w:rsidRPr="00D36F01">
        <w:rPr>
          <w:rFonts w:eastAsia="Calibri" w:cs="Arial"/>
          <w:szCs w:val="22"/>
          <w:lang w:eastAsia="en-US"/>
        </w:rPr>
        <w:t xml:space="preserve"> flera aspekter </w:t>
      </w:r>
      <w:r w:rsidR="000345F7" w:rsidRPr="00D36F01">
        <w:rPr>
          <w:rFonts w:eastAsia="Calibri" w:cs="Arial"/>
          <w:szCs w:val="22"/>
          <w:lang w:eastAsia="en-US"/>
        </w:rPr>
        <w:t>hållbart sortiment.</w:t>
      </w:r>
    </w:p>
    <w:p w14:paraId="1D3245E0" w14:textId="77777777" w:rsidR="00CC4CAA" w:rsidRPr="00D36F01" w:rsidRDefault="00CC4CAA" w:rsidP="00CC4CAA">
      <w:pPr>
        <w:rPr>
          <w:lang w:eastAsia="en-US"/>
        </w:rPr>
      </w:pPr>
    </w:p>
    <w:p w14:paraId="6DDA3205" w14:textId="4FB44BE8" w:rsidR="00CC4CAA" w:rsidRPr="00D36F01" w:rsidRDefault="00647EF5" w:rsidP="00CC4CAA">
      <w:pPr>
        <w:rPr>
          <w:lang w:eastAsia="en-US"/>
        </w:rPr>
      </w:pPr>
      <w:r>
        <w:rPr>
          <w:lang w:eastAsia="en-US"/>
        </w:rPr>
        <w:t>Sveriges Fria Bygghandlare AB</w:t>
      </w:r>
      <w:r w:rsidR="00CC4CAA" w:rsidRPr="00D36F01">
        <w:rPr>
          <w:lang w:eastAsia="en-US"/>
        </w:rPr>
        <w:t xml:space="preserve"> är den sammanhållande länken för delägarnas verksamheter. Genom information, påverkan och gemensamma aktiviteter kan vi förstärka </w:t>
      </w:r>
      <w:r w:rsidR="00CC4CAA" w:rsidRPr="00D36F01">
        <w:rPr>
          <w:lang w:eastAsia="en-US"/>
        </w:rPr>
        <w:t xml:space="preserve">de positiva aspekterna och mildra eller förebygga de negativa. </w:t>
      </w:r>
    </w:p>
    <w:p w14:paraId="214B1893" w14:textId="58FA9365" w:rsidR="004E1EF0" w:rsidRPr="00D36F01" w:rsidRDefault="004E1EF0" w:rsidP="007632CD">
      <w:pPr>
        <w:rPr>
          <w:rFonts w:eastAsia="Calibri" w:cs="Arial"/>
          <w:szCs w:val="22"/>
          <w:lang w:eastAsia="en-US"/>
        </w:rPr>
      </w:pPr>
    </w:p>
    <w:p w14:paraId="2137B1D0" w14:textId="0864C801" w:rsidR="00167DC9" w:rsidRPr="00D36F01" w:rsidRDefault="004723E6" w:rsidP="007632CD">
      <w:pPr>
        <w:rPr>
          <w:rFonts w:eastAsia="Calibri" w:cs="Arial"/>
          <w:szCs w:val="22"/>
          <w:lang w:eastAsia="en-US"/>
        </w:rPr>
      </w:pPr>
      <w:r w:rsidRPr="00D36F01">
        <w:rPr>
          <w:rFonts w:eastAsia="Calibri" w:cs="Arial"/>
          <w:szCs w:val="22"/>
          <w:lang w:eastAsia="en-US"/>
        </w:rPr>
        <w:t xml:space="preserve">Byggmaterialhandeln är en viktig länk i </w:t>
      </w:r>
      <w:r w:rsidR="00A7692E" w:rsidRPr="00D36F01">
        <w:rPr>
          <w:rFonts w:eastAsia="Calibri" w:cs="Arial"/>
          <w:szCs w:val="22"/>
          <w:lang w:eastAsia="en-US"/>
        </w:rPr>
        <w:t>byggandet</w:t>
      </w:r>
      <w:r w:rsidR="00816029" w:rsidRPr="00D36F01">
        <w:rPr>
          <w:rFonts w:eastAsia="Calibri" w:cs="Arial"/>
          <w:szCs w:val="22"/>
          <w:lang w:eastAsia="en-US"/>
        </w:rPr>
        <w:t xml:space="preserve"> i Sverige. En stor andel av företagen i byggindustrin är </w:t>
      </w:r>
      <w:r w:rsidR="00D01E7F" w:rsidRPr="00D36F01">
        <w:rPr>
          <w:rFonts w:eastAsia="Calibri" w:cs="Arial"/>
          <w:szCs w:val="22"/>
          <w:lang w:eastAsia="en-US"/>
        </w:rPr>
        <w:t>småföretag</w:t>
      </w:r>
      <w:r w:rsidR="007118BE" w:rsidRPr="00D36F01">
        <w:rPr>
          <w:rFonts w:eastAsia="Calibri" w:cs="Arial"/>
          <w:szCs w:val="22"/>
          <w:lang w:eastAsia="en-US"/>
        </w:rPr>
        <w:t xml:space="preserve"> </w:t>
      </w:r>
      <w:r w:rsidR="005A1792" w:rsidRPr="00D36F01">
        <w:rPr>
          <w:rFonts w:eastAsia="Calibri" w:cs="Arial"/>
          <w:szCs w:val="22"/>
          <w:lang w:eastAsia="en-US"/>
        </w:rPr>
        <w:t xml:space="preserve">och </w:t>
      </w:r>
      <w:r w:rsidR="00D2182C" w:rsidRPr="00D36F01">
        <w:rPr>
          <w:rFonts w:eastAsia="Calibri" w:cs="Arial"/>
          <w:szCs w:val="22"/>
          <w:lang w:eastAsia="en-US"/>
        </w:rPr>
        <w:t xml:space="preserve">kan inte handla direkt från </w:t>
      </w:r>
      <w:r w:rsidR="00445C27" w:rsidRPr="00D36F01">
        <w:rPr>
          <w:rFonts w:eastAsia="Calibri" w:cs="Arial"/>
          <w:szCs w:val="22"/>
          <w:lang w:eastAsia="en-US"/>
        </w:rPr>
        <w:t>tillverkarna</w:t>
      </w:r>
      <w:r w:rsidR="00995EC4" w:rsidRPr="00D36F01">
        <w:rPr>
          <w:rFonts w:eastAsia="Calibri" w:cs="Arial"/>
          <w:szCs w:val="22"/>
          <w:lang w:eastAsia="en-US"/>
        </w:rPr>
        <w:t xml:space="preserve">. </w:t>
      </w:r>
      <w:r w:rsidR="00D84A8C" w:rsidRPr="00D36F01">
        <w:rPr>
          <w:rFonts w:eastAsia="Calibri" w:cs="Arial"/>
          <w:szCs w:val="22"/>
          <w:lang w:eastAsia="en-US"/>
        </w:rPr>
        <w:t xml:space="preserve">Deras </w:t>
      </w:r>
      <w:r w:rsidR="00574341" w:rsidRPr="00D36F01">
        <w:rPr>
          <w:rFonts w:eastAsia="Calibri" w:cs="Arial"/>
          <w:szCs w:val="22"/>
          <w:lang w:eastAsia="en-US"/>
        </w:rPr>
        <w:t xml:space="preserve">materialinköp går </w:t>
      </w:r>
      <w:r w:rsidR="00B54944" w:rsidRPr="00D36F01">
        <w:rPr>
          <w:rFonts w:eastAsia="Calibri" w:cs="Arial"/>
          <w:szCs w:val="22"/>
          <w:lang w:eastAsia="en-US"/>
        </w:rPr>
        <w:t xml:space="preserve">i stort sett helt genom </w:t>
      </w:r>
      <w:r w:rsidR="00640434" w:rsidRPr="00D36F01">
        <w:rPr>
          <w:rFonts w:eastAsia="Calibri" w:cs="Arial"/>
          <w:szCs w:val="22"/>
          <w:lang w:eastAsia="en-US"/>
        </w:rPr>
        <w:t>byggmaterialhandeln</w:t>
      </w:r>
      <w:r w:rsidR="00AA3C0A" w:rsidRPr="00D36F01">
        <w:rPr>
          <w:rFonts w:eastAsia="Calibri" w:cs="Arial"/>
          <w:szCs w:val="22"/>
          <w:lang w:eastAsia="en-US"/>
        </w:rPr>
        <w:t xml:space="preserve"> som därmed även blir ett stöd i val av material och </w:t>
      </w:r>
      <w:r w:rsidR="008A39CB" w:rsidRPr="00D36F01">
        <w:rPr>
          <w:rFonts w:eastAsia="Calibri" w:cs="Arial"/>
          <w:szCs w:val="22"/>
          <w:lang w:eastAsia="en-US"/>
        </w:rPr>
        <w:t xml:space="preserve">för information om lämpliga byggtekniker. </w:t>
      </w:r>
    </w:p>
    <w:p w14:paraId="4B829B0E" w14:textId="77777777" w:rsidR="00E30510" w:rsidRPr="00D36F01" w:rsidRDefault="00E30510" w:rsidP="007632CD">
      <w:pPr>
        <w:rPr>
          <w:rFonts w:eastAsia="Calibri" w:cs="Arial"/>
          <w:szCs w:val="22"/>
          <w:lang w:eastAsia="en-US"/>
        </w:rPr>
      </w:pPr>
    </w:p>
    <w:p w14:paraId="1FF57B49" w14:textId="422C9C92" w:rsidR="004E1EF0" w:rsidRPr="00D36F01" w:rsidRDefault="000C1534" w:rsidP="007632CD">
      <w:pPr>
        <w:rPr>
          <w:rFonts w:eastAsia="Calibri" w:cs="Arial"/>
          <w:szCs w:val="22"/>
          <w:lang w:eastAsia="en-US"/>
        </w:rPr>
      </w:pPr>
      <w:r w:rsidRPr="00D36F01">
        <w:rPr>
          <w:rFonts w:eastAsia="Calibri" w:cs="Arial"/>
          <w:szCs w:val="22"/>
          <w:lang w:eastAsia="en-US"/>
        </w:rPr>
        <w:t>Produktinformation</w:t>
      </w:r>
      <w:r w:rsidR="00D35604" w:rsidRPr="00D36F01">
        <w:rPr>
          <w:rFonts w:eastAsia="Calibri" w:cs="Arial"/>
          <w:szCs w:val="22"/>
          <w:lang w:eastAsia="en-US"/>
        </w:rPr>
        <w:t>, l</w:t>
      </w:r>
      <w:r w:rsidR="009371EF" w:rsidRPr="00D36F01">
        <w:rPr>
          <w:rFonts w:eastAsia="Calibri" w:cs="Arial"/>
          <w:szCs w:val="22"/>
          <w:lang w:eastAsia="en-US"/>
        </w:rPr>
        <w:t xml:space="preserve">agerhållning och logistik för byggmaterial </w:t>
      </w:r>
      <w:r w:rsidR="00093038" w:rsidRPr="00D36F01">
        <w:rPr>
          <w:rFonts w:eastAsia="Calibri" w:cs="Arial"/>
          <w:szCs w:val="22"/>
          <w:lang w:eastAsia="en-US"/>
        </w:rPr>
        <w:t>är</w:t>
      </w:r>
      <w:r w:rsidR="009371EF" w:rsidRPr="00D36F01">
        <w:rPr>
          <w:rFonts w:eastAsia="Calibri" w:cs="Arial"/>
          <w:szCs w:val="22"/>
          <w:lang w:eastAsia="en-US"/>
        </w:rPr>
        <w:t xml:space="preserve"> en viktig del av </w:t>
      </w:r>
      <w:r w:rsidR="000E62EE" w:rsidRPr="00D36F01">
        <w:rPr>
          <w:rFonts w:eastAsia="Calibri" w:cs="Arial"/>
          <w:szCs w:val="22"/>
          <w:lang w:eastAsia="en-US"/>
        </w:rPr>
        <w:t>vår verksamhet</w:t>
      </w:r>
      <w:r w:rsidR="002C476F" w:rsidRPr="00D36F01">
        <w:rPr>
          <w:rFonts w:eastAsia="Calibri" w:cs="Arial"/>
          <w:szCs w:val="22"/>
          <w:lang w:eastAsia="en-US"/>
        </w:rPr>
        <w:t xml:space="preserve">, </w:t>
      </w:r>
      <w:r w:rsidR="00905D28" w:rsidRPr="00D36F01">
        <w:rPr>
          <w:rFonts w:eastAsia="Calibri" w:cs="Arial"/>
          <w:szCs w:val="22"/>
          <w:lang w:eastAsia="en-US"/>
        </w:rPr>
        <w:t xml:space="preserve">där även större aktörer utnyttjar </w:t>
      </w:r>
      <w:r w:rsidR="0035432F" w:rsidRPr="00D36F01">
        <w:rPr>
          <w:rFonts w:eastAsia="Calibri" w:cs="Arial"/>
          <w:szCs w:val="22"/>
          <w:lang w:eastAsia="en-US"/>
        </w:rPr>
        <w:t>byggmaterialhandelns</w:t>
      </w:r>
      <w:r w:rsidR="00905D28" w:rsidRPr="00D36F01">
        <w:rPr>
          <w:rFonts w:eastAsia="Calibri" w:cs="Arial"/>
          <w:szCs w:val="22"/>
          <w:lang w:eastAsia="en-US"/>
        </w:rPr>
        <w:t xml:space="preserve"> kompetens</w:t>
      </w:r>
      <w:r w:rsidR="000E62EE" w:rsidRPr="00D36F01">
        <w:rPr>
          <w:rFonts w:eastAsia="Calibri" w:cs="Arial"/>
          <w:szCs w:val="22"/>
          <w:lang w:eastAsia="en-US"/>
        </w:rPr>
        <w:t>.</w:t>
      </w:r>
      <w:r w:rsidR="005B106A" w:rsidRPr="00D36F01">
        <w:rPr>
          <w:rFonts w:eastAsia="Calibri" w:cs="Arial"/>
          <w:szCs w:val="22"/>
          <w:lang w:eastAsia="en-US"/>
        </w:rPr>
        <w:t xml:space="preserve"> I produktinformation ingår flera parametrar kopplade till hållbarhet.</w:t>
      </w:r>
    </w:p>
    <w:p w14:paraId="787E92E1" w14:textId="77777777" w:rsidR="0047646E" w:rsidRPr="00D36F01" w:rsidRDefault="0047646E" w:rsidP="007632CD">
      <w:pPr>
        <w:rPr>
          <w:rFonts w:eastAsia="Calibri" w:cs="Arial"/>
          <w:szCs w:val="22"/>
          <w:lang w:eastAsia="en-US"/>
        </w:rPr>
      </w:pPr>
    </w:p>
    <w:p w14:paraId="2AD5BC2C" w14:textId="77777777" w:rsidR="0047646E" w:rsidRPr="00D36F01" w:rsidRDefault="00F1617C" w:rsidP="00C23636">
      <w:pPr>
        <w:pStyle w:val="R2"/>
      </w:pPr>
      <w:r w:rsidRPr="00D36F01">
        <w:t>Resultat</w:t>
      </w:r>
    </w:p>
    <w:p w14:paraId="354510C8" w14:textId="5F5E67A7" w:rsidR="00285B3D" w:rsidRPr="00D36F01" w:rsidRDefault="00F1617C" w:rsidP="007632CD">
      <w:pPr>
        <w:rPr>
          <w:rFonts w:eastAsia="Calibri" w:cs="Arial"/>
          <w:szCs w:val="22"/>
          <w:lang w:eastAsia="en-US"/>
        </w:rPr>
      </w:pPr>
      <w:r w:rsidRPr="00D36F01">
        <w:rPr>
          <w:rFonts w:eastAsia="Calibri" w:cs="Arial"/>
          <w:szCs w:val="22"/>
          <w:lang w:eastAsia="en-US"/>
        </w:rPr>
        <w:t xml:space="preserve">Som en ledande aktör är </w:t>
      </w:r>
      <w:r w:rsidR="00297BF0">
        <w:rPr>
          <w:rFonts w:eastAsia="Calibri" w:cs="Arial"/>
          <w:szCs w:val="22"/>
          <w:lang w:eastAsia="en-US"/>
        </w:rPr>
        <w:t>bolaget</w:t>
      </w:r>
      <w:r w:rsidRPr="00D36F01">
        <w:rPr>
          <w:rFonts w:eastAsia="Calibri" w:cs="Arial"/>
          <w:szCs w:val="22"/>
          <w:lang w:eastAsia="en-US"/>
        </w:rPr>
        <w:t xml:space="preserve"> en naturlig samarbetspartner till kunder med höga krav</w:t>
      </w:r>
      <w:r w:rsidR="00754AB7" w:rsidRPr="00D36F01">
        <w:rPr>
          <w:rFonts w:eastAsia="Calibri" w:cs="Arial"/>
          <w:szCs w:val="22"/>
          <w:lang w:eastAsia="en-US"/>
        </w:rPr>
        <w:t xml:space="preserve"> även ur ett hållbarhetsperspektiv. </w:t>
      </w:r>
      <w:r w:rsidR="00647EF5">
        <w:rPr>
          <w:rFonts w:eastAsia="Calibri" w:cs="Arial"/>
          <w:szCs w:val="22"/>
          <w:lang w:eastAsia="en-US"/>
        </w:rPr>
        <w:t>Sveriges Fria Bygghandlare AB</w:t>
      </w:r>
      <w:r w:rsidR="001F5D7A" w:rsidRPr="00D36F01">
        <w:rPr>
          <w:rFonts w:eastAsia="Calibri" w:cs="Arial"/>
          <w:szCs w:val="22"/>
          <w:lang w:eastAsia="en-US"/>
        </w:rPr>
        <w:t xml:space="preserve"> </w:t>
      </w:r>
      <w:r w:rsidR="00DF62F4" w:rsidRPr="00D36F01">
        <w:rPr>
          <w:rFonts w:eastAsia="Calibri" w:cs="Arial"/>
          <w:szCs w:val="22"/>
          <w:lang w:eastAsia="en-US"/>
        </w:rPr>
        <w:t>utvecklar och bedriver</w:t>
      </w:r>
      <w:r w:rsidRPr="00D36F01">
        <w:rPr>
          <w:rFonts w:eastAsia="Calibri" w:cs="Arial"/>
          <w:szCs w:val="22"/>
          <w:lang w:eastAsia="en-US"/>
        </w:rPr>
        <w:t xml:space="preserve"> ett hållbarhetsarbete</w:t>
      </w:r>
      <w:r w:rsidR="002C4DB8" w:rsidRPr="00D36F01">
        <w:rPr>
          <w:rFonts w:eastAsia="Calibri" w:cs="Arial"/>
          <w:szCs w:val="22"/>
          <w:lang w:eastAsia="en-US"/>
        </w:rPr>
        <w:t xml:space="preserve"> som hjälper samtliga delägare</w:t>
      </w:r>
      <w:r w:rsidRPr="00D36F01">
        <w:rPr>
          <w:rFonts w:eastAsia="Calibri" w:cs="Arial"/>
          <w:szCs w:val="22"/>
          <w:lang w:eastAsia="en-US"/>
        </w:rPr>
        <w:t xml:space="preserve">. </w:t>
      </w:r>
      <w:r w:rsidR="00297BF0">
        <w:rPr>
          <w:rFonts w:eastAsia="Calibri" w:cs="Arial"/>
          <w:szCs w:val="22"/>
          <w:lang w:eastAsia="en-US"/>
        </w:rPr>
        <w:t>Bolaget och flera delägare</w:t>
      </w:r>
      <w:r w:rsidR="001A6EDA" w:rsidRPr="00D36F01">
        <w:rPr>
          <w:rFonts w:eastAsia="Calibri" w:cs="Arial"/>
          <w:szCs w:val="22"/>
          <w:lang w:eastAsia="en-US"/>
        </w:rPr>
        <w:t xml:space="preserve"> </w:t>
      </w:r>
      <w:r w:rsidR="005F5EA4" w:rsidRPr="00D36F01">
        <w:rPr>
          <w:rFonts w:eastAsia="Calibri" w:cs="Arial"/>
          <w:szCs w:val="22"/>
          <w:lang w:eastAsia="en-US"/>
        </w:rPr>
        <w:t xml:space="preserve">är sedan år 2001 certifierade </w:t>
      </w:r>
      <w:r w:rsidR="00364D75" w:rsidRPr="00D36F01">
        <w:rPr>
          <w:rFonts w:eastAsia="Calibri" w:cs="Arial"/>
          <w:szCs w:val="22"/>
          <w:lang w:eastAsia="en-US"/>
        </w:rPr>
        <w:t>enligt ISO 14001</w:t>
      </w:r>
      <w:r w:rsidR="005F5EA4" w:rsidRPr="00D36F01">
        <w:rPr>
          <w:rFonts w:eastAsia="Calibri" w:cs="Arial"/>
          <w:szCs w:val="22"/>
          <w:lang w:eastAsia="en-US"/>
        </w:rPr>
        <w:t>, krav på miljöledningssystem</w:t>
      </w:r>
      <w:r w:rsidRPr="00D36F01">
        <w:rPr>
          <w:rFonts w:eastAsia="Calibri" w:cs="Arial"/>
          <w:szCs w:val="22"/>
          <w:lang w:eastAsia="en-US"/>
        </w:rPr>
        <w:t>.</w:t>
      </w:r>
      <w:r w:rsidR="000C71B9" w:rsidRPr="00D36F01">
        <w:rPr>
          <w:rFonts w:eastAsia="Calibri" w:cs="Arial"/>
          <w:szCs w:val="22"/>
          <w:lang w:eastAsia="en-US"/>
        </w:rPr>
        <w:t xml:space="preserve"> </w:t>
      </w:r>
      <w:r w:rsidR="00285B3D" w:rsidRPr="00D36F01">
        <w:rPr>
          <w:rFonts w:eastAsia="Calibri" w:cs="Arial"/>
          <w:szCs w:val="22"/>
          <w:lang w:eastAsia="en-US"/>
        </w:rPr>
        <w:t xml:space="preserve">Genom </w:t>
      </w:r>
      <w:r w:rsidR="005F5EA4" w:rsidRPr="00D36F01">
        <w:rPr>
          <w:rFonts w:eastAsia="Calibri" w:cs="Arial"/>
          <w:szCs w:val="22"/>
          <w:lang w:eastAsia="en-US"/>
        </w:rPr>
        <w:t>att under lång tid uppfylla kraven för certifierat ledningssystem</w:t>
      </w:r>
      <w:r w:rsidR="00285B3D" w:rsidRPr="00D36F01">
        <w:rPr>
          <w:rFonts w:eastAsia="Calibri" w:cs="Arial"/>
          <w:szCs w:val="22"/>
          <w:lang w:eastAsia="en-US"/>
        </w:rPr>
        <w:t xml:space="preserve"> finns det m</w:t>
      </w:r>
      <w:r w:rsidR="00CB6D23" w:rsidRPr="00D36F01">
        <w:rPr>
          <w:rFonts w:eastAsia="Calibri" w:cs="Arial"/>
          <w:szCs w:val="22"/>
          <w:lang w:eastAsia="en-US"/>
        </w:rPr>
        <w:t xml:space="preserve">ätningar </w:t>
      </w:r>
      <w:r w:rsidR="00285B3D" w:rsidRPr="00D36F01">
        <w:rPr>
          <w:rFonts w:eastAsia="Calibri" w:cs="Arial"/>
          <w:szCs w:val="22"/>
          <w:lang w:eastAsia="en-US"/>
        </w:rPr>
        <w:t xml:space="preserve">som </w:t>
      </w:r>
      <w:r w:rsidR="00CB6D23" w:rsidRPr="00D36F01">
        <w:rPr>
          <w:rFonts w:eastAsia="Calibri" w:cs="Arial"/>
          <w:szCs w:val="22"/>
          <w:lang w:eastAsia="en-US"/>
        </w:rPr>
        <w:t>visar på förbättring</w:t>
      </w:r>
      <w:r w:rsidR="005F5EA4" w:rsidRPr="00D36F01">
        <w:rPr>
          <w:rFonts w:eastAsia="Calibri" w:cs="Arial"/>
          <w:szCs w:val="22"/>
          <w:lang w:eastAsia="en-US"/>
        </w:rPr>
        <w:t>ar</w:t>
      </w:r>
      <w:r w:rsidR="00CB6D23" w:rsidRPr="00D36F01">
        <w:rPr>
          <w:rFonts w:eastAsia="Calibri" w:cs="Arial"/>
          <w:szCs w:val="22"/>
          <w:lang w:eastAsia="en-US"/>
        </w:rPr>
        <w:t xml:space="preserve"> inom flera områden. </w:t>
      </w:r>
    </w:p>
    <w:p w14:paraId="5012D0BC" w14:textId="77777777" w:rsidR="005F5EA4" w:rsidRPr="00D36F01" w:rsidRDefault="005F5EA4" w:rsidP="007632CD">
      <w:pPr>
        <w:rPr>
          <w:rFonts w:eastAsia="Calibri" w:cs="Arial"/>
          <w:szCs w:val="22"/>
          <w:lang w:eastAsia="en-US"/>
        </w:rPr>
      </w:pPr>
    </w:p>
    <w:p w14:paraId="1F607371" w14:textId="701C8834" w:rsidR="009A57AD" w:rsidRPr="00D36F01" w:rsidRDefault="006E5039" w:rsidP="007632CD">
      <w:pPr>
        <w:rPr>
          <w:rFonts w:eastAsia="Calibri" w:cs="Arial"/>
          <w:szCs w:val="22"/>
          <w:lang w:eastAsia="en-US"/>
        </w:rPr>
      </w:pPr>
      <w:r>
        <w:rPr>
          <w:rFonts w:eastAsia="Calibri" w:cs="Arial"/>
          <w:szCs w:val="22"/>
          <w:lang w:eastAsia="en-US"/>
        </w:rPr>
        <w:t>Inom den gemensamma miljöcertifieringen kan vi se att u</w:t>
      </w:r>
      <w:r w:rsidR="009A57AD" w:rsidRPr="00D36F01">
        <w:rPr>
          <w:rFonts w:eastAsia="Calibri" w:cs="Arial"/>
          <w:szCs w:val="22"/>
          <w:lang w:eastAsia="en-US"/>
        </w:rPr>
        <w:t xml:space="preserve">nder </w:t>
      </w:r>
      <w:r w:rsidR="00F23750" w:rsidRPr="00D36F01">
        <w:rPr>
          <w:rFonts w:eastAsia="Calibri" w:cs="Arial"/>
          <w:szCs w:val="22"/>
          <w:lang w:eastAsia="en-US"/>
        </w:rPr>
        <w:t xml:space="preserve">året </w:t>
      </w:r>
      <w:r w:rsidR="002D58AA">
        <w:rPr>
          <w:rFonts w:eastAsia="Calibri" w:cs="Arial"/>
          <w:szCs w:val="22"/>
          <w:lang w:eastAsia="en-US"/>
        </w:rPr>
        <w:t>2025</w:t>
      </w:r>
      <w:r w:rsidR="009A57AD" w:rsidRPr="00D36F01">
        <w:rPr>
          <w:rFonts w:eastAsia="Calibri" w:cs="Arial"/>
          <w:szCs w:val="22"/>
          <w:lang w:eastAsia="en-US"/>
        </w:rPr>
        <w:t xml:space="preserve"> </w:t>
      </w:r>
      <w:r w:rsidR="00297BF0">
        <w:rPr>
          <w:rFonts w:eastAsia="Calibri" w:cs="Arial"/>
          <w:szCs w:val="22"/>
          <w:lang w:eastAsia="en-US"/>
        </w:rPr>
        <w:t>har a</w:t>
      </w:r>
      <w:r w:rsidR="000D7C45" w:rsidRPr="00D36F01">
        <w:rPr>
          <w:rFonts w:eastAsia="Calibri" w:cs="Arial"/>
          <w:szCs w:val="22"/>
          <w:lang w:eastAsia="en-US"/>
        </w:rPr>
        <w:t xml:space="preserve">ndelen egenproducerad el </w:t>
      </w:r>
      <w:r w:rsidR="00300AE8" w:rsidRPr="00D36F01">
        <w:rPr>
          <w:rFonts w:eastAsia="Calibri" w:cs="Arial"/>
          <w:szCs w:val="22"/>
          <w:lang w:eastAsia="en-US"/>
        </w:rPr>
        <w:t>med solceller öka</w:t>
      </w:r>
      <w:r w:rsidR="00297BF0">
        <w:rPr>
          <w:rFonts w:eastAsia="Calibri" w:cs="Arial"/>
          <w:szCs w:val="22"/>
          <w:lang w:eastAsia="en-US"/>
        </w:rPr>
        <w:t>t.</w:t>
      </w:r>
    </w:p>
    <w:p w14:paraId="3AC72151" w14:textId="557E6074" w:rsidR="00C92E8C" w:rsidRPr="00D36F01" w:rsidRDefault="001536E8" w:rsidP="007632CD">
      <w:pPr>
        <w:rPr>
          <w:rFonts w:eastAsia="Calibri" w:cs="Arial"/>
          <w:szCs w:val="22"/>
          <w:lang w:eastAsia="en-US"/>
        </w:rPr>
      </w:pPr>
      <w:r w:rsidRPr="00D36F01">
        <w:rPr>
          <w:rFonts w:eastAsia="Calibri" w:cs="Arial"/>
          <w:szCs w:val="22"/>
          <w:lang w:eastAsia="en-US"/>
        </w:rPr>
        <w:t>A</w:t>
      </w:r>
      <w:r w:rsidR="00CB6D23" w:rsidRPr="00D36F01">
        <w:rPr>
          <w:rFonts w:eastAsia="Calibri" w:cs="Arial"/>
          <w:szCs w:val="22"/>
          <w:lang w:eastAsia="en-US"/>
        </w:rPr>
        <w:t xml:space="preserve">vfallsmängderna </w:t>
      </w:r>
      <w:r w:rsidR="00C92E8C" w:rsidRPr="00D36F01">
        <w:rPr>
          <w:rFonts w:eastAsia="Calibri" w:cs="Arial"/>
          <w:szCs w:val="22"/>
          <w:lang w:eastAsia="en-US"/>
        </w:rPr>
        <w:t>reducera</w:t>
      </w:r>
      <w:r w:rsidR="00E30912">
        <w:rPr>
          <w:rFonts w:eastAsia="Calibri" w:cs="Arial"/>
          <w:szCs w:val="22"/>
          <w:lang w:eastAsia="en-US"/>
        </w:rPr>
        <w:t>s kontinuerligt</w:t>
      </w:r>
      <w:r w:rsidR="00C92E8C" w:rsidRPr="00D36F01">
        <w:rPr>
          <w:rFonts w:eastAsia="Calibri" w:cs="Arial"/>
          <w:szCs w:val="22"/>
          <w:lang w:eastAsia="en-US"/>
        </w:rPr>
        <w:t xml:space="preserve"> </w:t>
      </w:r>
      <w:r w:rsidR="00CB6D23" w:rsidRPr="00D36F01">
        <w:rPr>
          <w:rFonts w:eastAsia="Calibri" w:cs="Arial"/>
          <w:szCs w:val="22"/>
          <w:lang w:eastAsia="en-US"/>
        </w:rPr>
        <w:t>och</w:t>
      </w:r>
      <w:r w:rsidR="00C92E8C" w:rsidRPr="00D36F01">
        <w:rPr>
          <w:rFonts w:eastAsia="Calibri" w:cs="Arial"/>
          <w:szCs w:val="22"/>
          <w:lang w:eastAsia="en-US"/>
        </w:rPr>
        <w:t xml:space="preserve"> sortering för återvinning förbättra</w:t>
      </w:r>
      <w:r w:rsidR="00E30912">
        <w:rPr>
          <w:rFonts w:eastAsia="Calibri" w:cs="Arial"/>
          <w:szCs w:val="22"/>
          <w:lang w:eastAsia="en-US"/>
        </w:rPr>
        <w:t>s</w:t>
      </w:r>
      <w:r w:rsidR="00C92E8C" w:rsidRPr="00D36F01">
        <w:rPr>
          <w:rFonts w:eastAsia="Calibri" w:cs="Arial"/>
          <w:szCs w:val="22"/>
          <w:lang w:eastAsia="en-US"/>
        </w:rPr>
        <w:t>.</w:t>
      </w:r>
    </w:p>
    <w:p w14:paraId="11D43AF3" w14:textId="586CEF6F" w:rsidR="005F5EA4" w:rsidRPr="00D36F01" w:rsidRDefault="00C92E8C" w:rsidP="007632CD">
      <w:pPr>
        <w:rPr>
          <w:rFonts w:eastAsia="Calibri" w:cs="Arial"/>
          <w:szCs w:val="22"/>
          <w:lang w:eastAsia="en-US"/>
        </w:rPr>
      </w:pPr>
      <w:r w:rsidRPr="00D36F01">
        <w:rPr>
          <w:rFonts w:eastAsia="Calibri" w:cs="Arial"/>
          <w:szCs w:val="22"/>
          <w:lang w:eastAsia="en-US"/>
        </w:rPr>
        <w:t>E</w:t>
      </w:r>
      <w:r w:rsidR="00CB6D23" w:rsidRPr="00D36F01">
        <w:rPr>
          <w:rFonts w:eastAsia="Calibri" w:cs="Arial"/>
          <w:szCs w:val="22"/>
          <w:lang w:eastAsia="en-US"/>
        </w:rPr>
        <w:t>nergiförbrukning</w:t>
      </w:r>
      <w:r w:rsidR="00B678CC" w:rsidRPr="00D36F01">
        <w:rPr>
          <w:rFonts w:eastAsia="Calibri" w:cs="Arial"/>
          <w:szCs w:val="22"/>
          <w:lang w:eastAsia="en-US"/>
        </w:rPr>
        <w:t>en</w:t>
      </w:r>
      <w:r w:rsidR="00CB6D23" w:rsidRPr="00D36F01">
        <w:rPr>
          <w:rFonts w:eastAsia="Calibri" w:cs="Arial"/>
          <w:szCs w:val="22"/>
          <w:lang w:eastAsia="en-US"/>
        </w:rPr>
        <w:t xml:space="preserve"> </w:t>
      </w:r>
      <w:r w:rsidR="006D040E" w:rsidRPr="00D36F01">
        <w:rPr>
          <w:rFonts w:eastAsia="Calibri" w:cs="Arial"/>
          <w:szCs w:val="22"/>
          <w:lang w:eastAsia="en-US"/>
        </w:rPr>
        <w:t xml:space="preserve">i </w:t>
      </w:r>
      <w:r w:rsidR="00A75DD8" w:rsidRPr="00D36F01">
        <w:rPr>
          <w:rFonts w:eastAsia="Calibri" w:cs="Arial"/>
          <w:szCs w:val="22"/>
          <w:lang w:eastAsia="en-US"/>
        </w:rPr>
        <w:t>verksamhete</w:t>
      </w:r>
      <w:r w:rsidR="00A75DD8">
        <w:rPr>
          <w:rFonts w:eastAsia="Calibri" w:cs="Arial"/>
          <w:szCs w:val="22"/>
          <w:lang w:eastAsia="en-US"/>
        </w:rPr>
        <w:t>rna</w:t>
      </w:r>
      <w:r w:rsidR="00673255" w:rsidRPr="00D36F01">
        <w:rPr>
          <w:rFonts w:eastAsia="Calibri" w:cs="Arial"/>
          <w:szCs w:val="22"/>
          <w:lang w:eastAsia="en-US"/>
        </w:rPr>
        <w:t xml:space="preserve"> minskar</w:t>
      </w:r>
      <w:r w:rsidR="0013266C" w:rsidRPr="00D36F01">
        <w:rPr>
          <w:rFonts w:eastAsia="Calibri" w:cs="Arial"/>
          <w:szCs w:val="22"/>
          <w:lang w:eastAsia="en-US"/>
        </w:rPr>
        <w:t xml:space="preserve">. </w:t>
      </w:r>
    </w:p>
    <w:p w14:paraId="28873A2E" w14:textId="77777777" w:rsidR="00CF459E" w:rsidRPr="00D36F01" w:rsidRDefault="00CF459E" w:rsidP="007632CD">
      <w:pPr>
        <w:rPr>
          <w:rFonts w:eastAsia="Calibri" w:cs="Arial"/>
          <w:szCs w:val="22"/>
          <w:lang w:eastAsia="en-US"/>
        </w:rPr>
      </w:pPr>
    </w:p>
    <w:p w14:paraId="488FBBCC" w14:textId="2B746848" w:rsidR="00CF459E" w:rsidRPr="00D36F01" w:rsidRDefault="00CF459E" w:rsidP="007632CD">
      <w:pPr>
        <w:rPr>
          <w:rFonts w:eastAsia="Calibri" w:cs="Arial"/>
          <w:szCs w:val="22"/>
          <w:lang w:eastAsia="en-US"/>
        </w:rPr>
      </w:pPr>
      <w:r w:rsidRPr="00D36F01">
        <w:rPr>
          <w:rFonts w:eastAsia="Calibri" w:cs="Arial"/>
          <w:szCs w:val="22"/>
          <w:lang w:eastAsia="en-US"/>
        </w:rPr>
        <w:t xml:space="preserve">Viktigaste miljömålen är att fortsätta </w:t>
      </w:r>
      <w:r w:rsidR="00922C58" w:rsidRPr="00D36F01">
        <w:rPr>
          <w:rFonts w:eastAsia="Calibri" w:cs="Arial"/>
          <w:szCs w:val="22"/>
          <w:lang w:eastAsia="en-US"/>
        </w:rPr>
        <w:t xml:space="preserve">ge delägarna förutsättningar för </w:t>
      </w:r>
      <w:r w:rsidR="00A7041A" w:rsidRPr="00D36F01">
        <w:rPr>
          <w:rFonts w:eastAsia="Calibri" w:cs="Arial"/>
          <w:szCs w:val="22"/>
          <w:lang w:eastAsia="en-US"/>
        </w:rPr>
        <w:t xml:space="preserve">att arbeta mot målet </w:t>
      </w:r>
      <w:r w:rsidR="00922C58" w:rsidRPr="00D36F01">
        <w:rPr>
          <w:rFonts w:eastAsia="Calibri" w:cs="Arial"/>
          <w:szCs w:val="22"/>
          <w:lang w:eastAsia="en-US"/>
        </w:rPr>
        <w:t>klimatneutral verksamhet och att bidra till byggbranschens klimatomställning.</w:t>
      </w:r>
      <w:r w:rsidR="0005287C" w:rsidRPr="00D36F01">
        <w:rPr>
          <w:rFonts w:eastAsia="Calibri" w:cs="Arial"/>
          <w:szCs w:val="22"/>
          <w:lang w:eastAsia="en-US"/>
        </w:rPr>
        <w:t xml:space="preserve"> </w:t>
      </w:r>
    </w:p>
    <w:p w14:paraId="4F871008" w14:textId="0B7EE823" w:rsidR="00C43FBB" w:rsidRPr="00D36F01" w:rsidRDefault="00C43FBB" w:rsidP="007632CD">
      <w:pPr>
        <w:rPr>
          <w:rFonts w:eastAsia="Calibri" w:cs="Arial"/>
          <w:szCs w:val="22"/>
          <w:lang w:eastAsia="en-US"/>
        </w:rPr>
      </w:pPr>
    </w:p>
    <w:p w14:paraId="1474125F" w14:textId="7452CE2E" w:rsidR="002F68A4" w:rsidRPr="00D36F01" w:rsidRDefault="00647EF5" w:rsidP="007632CD">
      <w:pPr>
        <w:rPr>
          <w:rFonts w:eastAsia="Calibri" w:cs="Arial"/>
          <w:szCs w:val="22"/>
          <w:lang w:eastAsia="en-US"/>
        </w:rPr>
      </w:pPr>
      <w:r>
        <w:rPr>
          <w:rFonts w:eastAsia="Calibri" w:cs="Arial"/>
          <w:szCs w:val="22"/>
          <w:lang w:eastAsia="en-US"/>
        </w:rPr>
        <w:t>Sveriges Fria Bygghandlare AB</w:t>
      </w:r>
      <w:r w:rsidR="00CB3E31" w:rsidRPr="00D36F01">
        <w:rPr>
          <w:rFonts w:eastAsia="Calibri" w:cs="Arial"/>
          <w:szCs w:val="22"/>
          <w:lang w:eastAsia="en-US"/>
        </w:rPr>
        <w:t xml:space="preserve"> </w:t>
      </w:r>
      <w:r w:rsidR="00986BAC" w:rsidRPr="00D36F01">
        <w:rPr>
          <w:rFonts w:eastAsia="Calibri" w:cs="Arial"/>
          <w:szCs w:val="22"/>
          <w:lang w:eastAsia="en-US"/>
        </w:rPr>
        <w:t xml:space="preserve">har </w:t>
      </w:r>
      <w:r w:rsidR="00097841" w:rsidRPr="00D36F01">
        <w:rPr>
          <w:rFonts w:eastAsia="Calibri" w:cs="Arial"/>
          <w:szCs w:val="22"/>
          <w:lang w:eastAsia="en-US"/>
        </w:rPr>
        <w:t xml:space="preserve">kopplat </w:t>
      </w:r>
      <w:r w:rsidR="00AC34DD" w:rsidRPr="00D36F01">
        <w:rPr>
          <w:rFonts w:eastAsia="Calibri" w:cs="Arial"/>
          <w:szCs w:val="22"/>
          <w:lang w:eastAsia="en-US"/>
        </w:rPr>
        <w:t xml:space="preserve">miljöarbetet </w:t>
      </w:r>
      <w:r w:rsidR="00097841" w:rsidRPr="00D36F01">
        <w:rPr>
          <w:rFonts w:eastAsia="Calibri" w:cs="Arial"/>
          <w:szCs w:val="22"/>
          <w:lang w:eastAsia="en-US"/>
        </w:rPr>
        <w:t xml:space="preserve">till </w:t>
      </w:r>
      <w:r w:rsidR="00E05BBA" w:rsidRPr="00D36F01">
        <w:rPr>
          <w:rFonts w:eastAsia="Calibri" w:cs="Arial"/>
          <w:szCs w:val="22"/>
          <w:lang w:eastAsia="en-US"/>
        </w:rPr>
        <w:t>d</w:t>
      </w:r>
      <w:r w:rsidR="00097841" w:rsidRPr="00D36F01">
        <w:rPr>
          <w:rFonts w:eastAsia="Calibri" w:cs="Arial"/>
          <w:szCs w:val="22"/>
          <w:lang w:eastAsia="en-US"/>
        </w:rPr>
        <w:t>e globala målen för hållbar</w:t>
      </w:r>
      <w:r w:rsidR="003343EA" w:rsidRPr="00D36F01">
        <w:rPr>
          <w:rFonts w:eastAsia="Calibri" w:cs="Arial"/>
          <w:szCs w:val="22"/>
          <w:lang w:eastAsia="en-US"/>
        </w:rPr>
        <w:t xml:space="preserve"> utveckling</w:t>
      </w:r>
      <w:r w:rsidR="00097841" w:rsidRPr="00D36F01">
        <w:rPr>
          <w:rFonts w:eastAsia="Calibri" w:cs="Arial"/>
          <w:szCs w:val="22"/>
          <w:lang w:eastAsia="en-US"/>
        </w:rPr>
        <w:t xml:space="preserve"> beslutade av FN. På de</w:t>
      </w:r>
      <w:r w:rsidR="00986BAC" w:rsidRPr="00D36F01">
        <w:rPr>
          <w:rFonts w:eastAsia="Calibri" w:cs="Arial"/>
          <w:szCs w:val="22"/>
          <w:lang w:eastAsia="en-US"/>
        </w:rPr>
        <w:t>t</w:t>
      </w:r>
      <w:r w:rsidR="00097841" w:rsidRPr="00D36F01">
        <w:rPr>
          <w:rFonts w:eastAsia="Calibri" w:cs="Arial"/>
          <w:szCs w:val="22"/>
          <w:lang w:eastAsia="en-US"/>
        </w:rPr>
        <w:t xml:space="preserve"> sättet </w:t>
      </w:r>
      <w:r w:rsidR="00FF67BD" w:rsidRPr="00D36F01">
        <w:rPr>
          <w:rFonts w:eastAsia="Calibri" w:cs="Arial"/>
          <w:szCs w:val="22"/>
          <w:lang w:eastAsia="en-US"/>
        </w:rPr>
        <w:t xml:space="preserve">erhålls en </w:t>
      </w:r>
      <w:r w:rsidR="00097841" w:rsidRPr="00D36F01">
        <w:rPr>
          <w:rFonts w:eastAsia="Calibri" w:cs="Arial"/>
          <w:szCs w:val="22"/>
          <w:lang w:eastAsia="en-US"/>
        </w:rPr>
        <w:t>vedertagen grund och</w:t>
      </w:r>
      <w:r w:rsidR="00986BAC" w:rsidRPr="00D36F01">
        <w:rPr>
          <w:rFonts w:eastAsia="Calibri" w:cs="Arial"/>
          <w:szCs w:val="22"/>
          <w:lang w:eastAsia="en-US"/>
        </w:rPr>
        <w:t xml:space="preserve"> det blir </w:t>
      </w:r>
      <w:r w:rsidR="00097841" w:rsidRPr="00D36F01">
        <w:rPr>
          <w:rFonts w:eastAsia="Calibri" w:cs="Arial"/>
          <w:szCs w:val="22"/>
          <w:lang w:eastAsia="en-US"/>
        </w:rPr>
        <w:t xml:space="preserve">lättare att förankra </w:t>
      </w:r>
      <w:r w:rsidR="004C4CDF" w:rsidRPr="00D36F01">
        <w:rPr>
          <w:rFonts w:eastAsia="Calibri" w:cs="Arial"/>
          <w:szCs w:val="22"/>
          <w:lang w:eastAsia="en-US"/>
        </w:rPr>
        <w:t xml:space="preserve">ett </w:t>
      </w:r>
      <w:r w:rsidR="006F0DA8" w:rsidRPr="00D36F01">
        <w:rPr>
          <w:rFonts w:eastAsia="Calibri" w:cs="Arial"/>
          <w:szCs w:val="22"/>
          <w:lang w:eastAsia="en-US"/>
        </w:rPr>
        <w:t xml:space="preserve">mer strategiskt </w:t>
      </w:r>
      <w:r w:rsidR="004C4CDF" w:rsidRPr="00D36F01">
        <w:rPr>
          <w:rFonts w:eastAsia="Calibri" w:cs="Arial"/>
          <w:szCs w:val="22"/>
          <w:lang w:eastAsia="en-US"/>
        </w:rPr>
        <w:t>hållbarhetsarbete</w:t>
      </w:r>
      <w:r w:rsidR="00B15A5A" w:rsidRPr="00D36F01">
        <w:rPr>
          <w:rFonts w:eastAsia="Calibri" w:cs="Arial"/>
          <w:szCs w:val="22"/>
          <w:lang w:eastAsia="en-US"/>
        </w:rPr>
        <w:t xml:space="preserve"> som ger nytta </w:t>
      </w:r>
      <w:r w:rsidR="00085149" w:rsidRPr="00D36F01">
        <w:rPr>
          <w:rFonts w:eastAsia="Calibri" w:cs="Arial"/>
          <w:szCs w:val="22"/>
          <w:lang w:eastAsia="en-US"/>
        </w:rPr>
        <w:t>i hela värdekedjan</w:t>
      </w:r>
      <w:r w:rsidR="004C4CDF" w:rsidRPr="00D36F01">
        <w:rPr>
          <w:rFonts w:eastAsia="Calibri" w:cs="Arial"/>
          <w:szCs w:val="22"/>
          <w:lang w:eastAsia="en-US"/>
        </w:rPr>
        <w:t>.</w:t>
      </w:r>
    </w:p>
    <w:p w14:paraId="6A55BA24" w14:textId="75D2DBB4" w:rsidR="00C9570D" w:rsidRPr="00D36F01" w:rsidRDefault="00C9570D" w:rsidP="007632CD">
      <w:pPr>
        <w:rPr>
          <w:rFonts w:eastAsia="Calibri" w:cs="Arial"/>
          <w:szCs w:val="22"/>
          <w:lang w:eastAsia="en-US"/>
        </w:rPr>
      </w:pPr>
    </w:p>
    <w:p w14:paraId="23969CED" w14:textId="77777777" w:rsidR="002F68A4" w:rsidRPr="00D36F01" w:rsidRDefault="002F68A4" w:rsidP="007632CD">
      <w:pPr>
        <w:rPr>
          <w:rFonts w:eastAsia="Calibri" w:cs="Arial"/>
          <w:szCs w:val="22"/>
          <w:lang w:eastAsia="en-US"/>
        </w:rPr>
      </w:pPr>
    </w:p>
    <w:p w14:paraId="58C36663" w14:textId="75169D85" w:rsidR="00BB5003" w:rsidRDefault="00E30912" w:rsidP="007632CD">
      <w:pPr>
        <w:rPr>
          <w:rFonts w:eastAsia="Calibri" w:cs="Arial"/>
          <w:szCs w:val="22"/>
          <w:lang w:eastAsia="en-US"/>
        </w:rPr>
      </w:pPr>
      <w:r>
        <w:rPr>
          <w:rFonts w:eastAsia="Calibri" w:cs="Arial"/>
          <w:szCs w:val="22"/>
          <w:lang w:eastAsia="en-US"/>
        </w:rPr>
        <w:t>V</w:t>
      </w:r>
      <w:r w:rsidR="00CF788C" w:rsidRPr="00D36F01">
        <w:rPr>
          <w:rFonts w:eastAsia="Calibri" w:cs="Arial"/>
          <w:szCs w:val="22"/>
          <w:lang w:eastAsia="en-US"/>
        </w:rPr>
        <w:t>arje delägare bestämm</w:t>
      </w:r>
      <w:r>
        <w:rPr>
          <w:rFonts w:eastAsia="Calibri" w:cs="Arial"/>
          <w:szCs w:val="22"/>
          <w:lang w:eastAsia="en-US"/>
        </w:rPr>
        <w:t xml:space="preserve">er </w:t>
      </w:r>
      <w:r w:rsidR="00CF788C" w:rsidRPr="00D36F01">
        <w:rPr>
          <w:rFonts w:eastAsia="Calibri" w:cs="Arial"/>
          <w:szCs w:val="22"/>
          <w:lang w:eastAsia="en-US"/>
        </w:rPr>
        <w:t>nivån</w:t>
      </w:r>
      <w:r w:rsidR="003E2E55" w:rsidRPr="00D36F01">
        <w:rPr>
          <w:rFonts w:eastAsia="Calibri" w:cs="Arial"/>
          <w:szCs w:val="22"/>
          <w:lang w:eastAsia="en-US"/>
        </w:rPr>
        <w:t xml:space="preserve"> på sina mål</w:t>
      </w:r>
      <w:r w:rsidR="00CF788C" w:rsidRPr="00D36F01">
        <w:rPr>
          <w:rFonts w:eastAsia="Calibri" w:cs="Arial"/>
          <w:szCs w:val="22"/>
          <w:lang w:eastAsia="en-US"/>
        </w:rPr>
        <w:t xml:space="preserve"> utifrån de lokala </w:t>
      </w:r>
      <w:r w:rsidR="00171070" w:rsidRPr="00D36F01">
        <w:rPr>
          <w:rFonts w:eastAsia="Calibri" w:cs="Arial"/>
          <w:szCs w:val="22"/>
          <w:lang w:eastAsia="en-US"/>
        </w:rPr>
        <w:t>förutsättningarna.</w:t>
      </w:r>
      <w:r w:rsidR="003E2E55" w:rsidRPr="00D36F01">
        <w:rPr>
          <w:rFonts w:eastAsia="Calibri" w:cs="Arial"/>
          <w:szCs w:val="22"/>
          <w:lang w:eastAsia="en-US"/>
        </w:rPr>
        <w:t xml:space="preserve"> </w:t>
      </w:r>
      <w:r w:rsidR="007C5EB8" w:rsidRPr="00D36F01">
        <w:rPr>
          <w:rFonts w:eastAsia="Calibri" w:cs="Arial"/>
          <w:szCs w:val="22"/>
          <w:lang w:eastAsia="en-US"/>
        </w:rPr>
        <w:t xml:space="preserve">På det sättet kan </w:t>
      </w:r>
      <w:r>
        <w:rPr>
          <w:rFonts w:eastAsia="Calibri" w:cs="Arial"/>
          <w:szCs w:val="22"/>
          <w:lang w:eastAsia="en-US"/>
        </w:rPr>
        <w:t>bolaget</w:t>
      </w:r>
      <w:r w:rsidR="007C5EB8" w:rsidRPr="00D36F01">
        <w:rPr>
          <w:rFonts w:eastAsia="Calibri" w:cs="Arial"/>
          <w:szCs w:val="22"/>
          <w:lang w:eastAsia="en-US"/>
        </w:rPr>
        <w:t xml:space="preserve"> gå framåt med </w:t>
      </w:r>
      <w:r w:rsidR="00442473" w:rsidRPr="00D36F01">
        <w:rPr>
          <w:rFonts w:eastAsia="Calibri" w:cs="Arial"/>
          <w:szCs w:val="22"/>
          <w:lang w:eastAsia="en-US"/>
        </w:rPr>
        <w:t>både delägare</w:t>
      </w:r>
      <w:r w:rsidR="00DF157D" w:rsidRPr="00D36F01">
        <w:rPr>
          <w:rFonts w:eastAsia="Calibri" w:cs="Arial"/>
          <w:szCs w:val="22"/>
          <w:lang w:eastAsia="en-US"/>
        </w:rPr>
        <w:t xml:space="preserve"> som verkligen positionerat sin anläggning i framkant samtidigt som det finns ett utrymme </w:t>
      </w:r>
      <w:r w:rsidR="00B166D9" w:rsidRPr="00D36F01">
        <w:rPr>
          <w:rFonts w:eastAsia="Calibri" w:cs="Arial"/>
          <w:szCs w:val="22"/>
          <w:lang w:eastAsia="en-US"/>
        </w:rPr>
        <w:t xml:space="preserve">för </w:t>
      </w:r>
      <w:r w:rsidR="00A4510E" w:rsidRPr="00D36F01">
        <w:rPr>
          <w:rFonts w:eastAsia="Calibri" w:cs="Arial"/>
          <w:szCs w:val="22"/>
          <w:lang w:eastAsia="en-US"/>
        </w:rPr>
        <w:t xml:space="preserve">delägare att samla resurser innan nästa steg ska tas. </w:t>
      </w:r>
    </w:p>
    <w:p w14:paraId="36877895" w14:textId="77777777" w:rsidR="006E5039" w:rsidRDefault="006E5039" w:rsidP="007632CD">
      <w:pPr>
        <w:rPr>
          <w:rFonts w:eastAsia="Calibri" w:cs="Arial"/>
          <w:szCs w:val="22"/>
          <w:lang w:eastAsia="en-US"/>
        </w:rPr>
      </w:pPr>
    </w:p>
    <w:p w14:paraId="446160DD" w14:textId="3FA2AA40" w:rsidR="006E5039" w:rsidRPr="00D36F01" w:rsidRDefault="006E5039" w:rsidP="007632CD">
      <w:pPr>
        <w:rPr>
          <w:rFonts w:eastAsia="Calibri" w:cs="Arial"/>
          <w:szCs w:val="22"/>
          <w:lang w:eastAsia="en-US"/>
        </w:rPr>
      </w:pPr>
      <w:r>
        <w:rPr>
          <w:rFonts w:eastAsia="Calibri" w:cs="Arial"/>
          <w:szCs w:val="22"/>
          <w:lang w:eastAsia="en-US"/>
        </w:rPr>
        <w:t xml:space="preserve">Sveriges Fria Bygghandlare erbjuder även delägare att ingå i gemensam certifiering för spårbarhet enligt respektive PEFC och FSC. </w:t>
      </w:r>
    </w:p>
    <w:p w14:paraId="62ED1ECD" w14:textId="3DC39037" w:rsidR="002A0C89" w:rsidRPr="00D36F01" w:rsidRDefault="002A0C89" w:rsidP="007632CD">
      <w:pPr>
        <w:rPr>
          <w:rFonts w:eastAsia="Calibri" w:cs="Arial"/>
          <w:szCs w:val="22"/>
          <w:lang w:eastAsia="en-US"/>
        </w:rPr>
      </w:pPr>
    </w:p>
    <w:p w14:paraId="12805D7C" w14:textId="2C4A1A6C" w:rsidR="002A0C89" w:rsidRPr="00D36F01" w:rsidRDefault="002A0C89" w:rsidP="007632CD">
      <w:pPr>
        <w:rPr>
          <w:rFonts w:eastAsia="Calibri" w:cs="Arial"/>
          <w:szCs w:val="22"/>
          <w:lang w:eastAsia="en-US"/>
        </w:rPr>
      </w:pPr>
      <w:r w:rsidRPr="00D36F01">
        <w:rPr>
          <w:rFonts w:eastAsia="Calibri" w:cs="Arial"/>
          <w:szCs w:val="22"/>
          <w:lang w:eastAsia="en-US"/>
        </w:rPr>
        <w:t xml:space="preserve">Arbetsmiljöarbetet finns till stora delar inarbetat i </w:t>
      </w:r>
      <w:r w:rsidR="006E5039">
        <w:rPr>
          <w:rFonts w:eastAsia="Calibri" w:cs="Arial"/>
          <w:szCs w:val="22"/>
          <w:lang w:eastAsia="en-US"/>
        </w:rPr>
        <w:t xml:space="preserve">det gemensamma </w:t>
      </w:r>
      <w:r w:rsidRPr="00D36F01">
        <w:rPr>
          <w:rFonts w:eastAsia="Calibri" w:cs="Arial"/>
          <w:szCs w:val="22"/>
          <w:lang w:eastAsia="en-US"/>
        </w:rPr>
        <w:t>ledningssystemet</w:t>
      </w:r>
      <w:r w:rsidR="006E5039">
        <w:rPr>
          <w:rFonts w:eastAsia="Calibri" w:cs="Arial"/>
          <w:szCs w:val="22"/>
          <w:lang w:eastAsia="en-US"/>
        </w:rPr>
        <w:t xml:space="preserve"> som förvaltas och utvecklas av Servicekontoret</w:t>
      </w:r>
      <w:r w:rsidRPr="00D36F01">
        <w:rPr>
          <w:rFonts w:eastAsia="Calibri" w:cs="Arial"/>
          <w:szCs w:val="22"/>
          <w:lang w:eastAsia="en-US"/>
        </w:rPr>
        <w:t xml:space="preserve">. Genom systematik och uppföljning har </w:t>
      </w:r>
      <w:r w:rsidR="00E30912">
        <w:rPr>
          <w:rFonts w:eastAsia="Calibri" w:cs="Arial"/>
          <w:szCs w:val="22"/>
          <w:lang w:eastAsia="en-US"/>
        </w:rPr>
        <w:t>Sveriges Fria Bygghandlare</w:t>
      </w:r>
      <w:r w:rsidRPr="00D36F01">
        <w:rPr>
          <w:rFonts w:eastAsia="Calibri" w:cs="Arial"/>
          <w:szCs w:val="22"/>
          <w:lang w:eastAsia="en-US"/>
        </w:rPr>
        <w:t xml:space="preserve"> </w:t>
      </w:r>
      <w:r w:rsidR="006E5039">
        <w:rPr>
          <w:rFonts w:eastAsia="Calibri" w:cs="Arial"/>
          <w:szCs w:val="22"/>
          <w:lang w:eastAsia="en-US"/>
        </w:rPr>
        <w:t xml:space="preserve">och våra delägare </w:t>
      </w:r>
      <w:r w:rsidRPr="00D36F01">
        <w:rPr>
          <w:rFonts w:eastAsia="Calibri" w:cs="Arial"/>
          <w:szCs w:val="22"/>
          <w:lang w:eastAsia="en-US"/>
        </w:rPr>
        <w:t>få arbetsplatsskador</w:t>
      </w:r>
      <w:r w:rsidR="00DF4BE5" w:rsidRPr="00D36F01">
        <w:rPr>
          <w:rFonts w:eastAsia="Calibri" w:cs="Arial"/>
          <w:szCs w:val="22"/>
          <w:lang w:eastAsia="en-US"/>
        </w:rPr>
        <w:t>.</w:t>
      </w:r>
    </w:p>
    <w:p w14:paraId="047FA643" w14:textId="78A2104A" w:rsidR="00BB3E47" w:rsidRPr="00D36F01" w:rsidRDefault="00BB3E47" w:rsidP="007632CD">
      <w:pPr>
        <w:rPr>
          <w:rFonts w:eastAsia="Calibri" w:cs="Arial"/>
          <w:szCs w:val="22"/>
          <w:lang w:eastAsia="en-US"/>
        </w:rPr>
      </w:pPr>
    </w:p>
    <w:p w14:paraId="7C57D7B9" w14:textId="415AE573" w:rsidR="00B52808" w:rsidRPr="00D36F01" w:rsidRDefault="00B52808" w:rsidP="00B52808">
      <w:pPr>
        <w:pStyle w:val="R2"/>
        <w:rPr>
          <w:lang w:eastAsia="en-US"/>
        </w:rPr>
      </w:pPr>
      <w:r w:rsidRPr="00D36F01">
        <w:rPr>
          <w:lang w:eastAsia="en-US"/>
        </w:rPr>
        <w:t>Konsekvenserna av verksamheten</w:t>
      </w:r>
    </w:p>
    <w:p w14:paraId="1AF1B350" w14:textId="0949F5FD" w:rsidR="003A3CF4" w:rsidRPr="00D36F01" w:rsidRDefault="00DC1825" w:rsidP="00D05F1E">
      <w:pPr>
        <w:rPr>
          <w:lang w:eastAsia="en-US"/>
        </w:rPr>
      </w:pPr>
      <w:r w:rsidRPr="00D36F01">
        <w:rPr>
          <w:lang w:eastAsia="en-US"/>
        </w:rPr>
        <w:t>F</w:t>
      </w:r>
      <w:r w:rsidR="00DA5209" w:rsidRPr="00D36F01">
        <w:rPr>
          <w:lang w:eastAsia="en-US"/>
        </w:rPr>
        <w:t xml:space="preserve">ör att bygga eller renovera </w:t>
      </w:r>
      <w:r w:rsidR="0037006C" w:rsidRPr="00D36F01">
        <w:rPr>
          <w:lang w:eastAsia="en-US"/>
        </w:rPr>
        <w:t xml:space="preserve">krävs det </w:t>
      </w:r>
      <w:r w:rsidR="00B25843" w:rsidRPr="00D36F01">
        <w:rPr>
          <w:lang w:eastAsia="en-US"/>
        </w:rPr>
        <w:t>ett mycket brett utbud</w:t>
      </w:r>
      <w:r w:rsidR="00986BAC" w:rsidRPr="00D36F01">
        <w:rPr>
          <w:lang w:eastAsia="en-US"/>
        </w:rPr>
        <w:t xml:space="preserve"> </w:t>
      </w:r>
      <w:r w:rsidRPr="00D36F01">
        <w:rPr>
          <w:lang w:eastAsia="en-US"/>
        </w:rPr>
        <w:t xml:space="preserve">av </w:t>
      </w:r>
      <w:r w:rsidR="00C51242" w:rsidRPr="00D36F01">
        <w:rPr>
          <w:lang w:eastAsia="en-US"/>
        </w:rPr>
        <w:t>produkter eftersom byggmetod</w:t>
      </w:r>
      <w:r w:rsidR="0036665F" w:rsidRPr="00D36F01">
        <w:rPr>
          <w:lang w:eastAsia="en-US"/>
        </w:rPr>
        <w:t xml:space="preserve"> eller befintliga material kan kräva </w:t>
      </w:r>
      <w:r w:rsidR="00E372AE" w:rsidRPr="00D36F01">
        <w:rPr>
          <w:lang w:eastAsia="en-US"/>
        </w:rPr>
        <w:t xml:space="preserve">olika lösningar. </w:t>
      </w:r>
      <w:r w:rsidR="007D7724" w:rsidRPr="00D36F01">
        <w:rPr>
          <w:lang w:eastAsia="en-US"/>
        </w:rPr>
        <w:t xml:space="preserve">Det finns många </w:t>
      </w:r>
      <w:r w:rsidR="00C029DC" w:rsidRPr="00D36F01">
        <w:rPr>
          <w:lang w:eastAsia="en-US"/>
        </w:rPr>
        <w:t xml:space="preserve">krav på och kring produkterna </w:t>
      </w:r>
      <w:r w:rsidR="007D7724" w:rsidRPr="00D36F01">
        <w:rPr>
          <w:lang w:eastAsia="en-US"/>
        </w:rPr>
        <w:t xml:space="preserve">vilket </w:t>
      </w:r>
      <w:r w:rsidR="00934A2A" w:rsidRPr="00D36F01">
        <w:rPr>
          <w:lang w:eastAsia="en-US"/>
        </w:rPr>
        <w:t>gör att</w:t>
      </w:r>
      <w:r w:rsidR="00C029DC" w:rsidRPr="00D36F01">
        <w:rPr>
          <w:lang w:eastAsia="en-US"/>
        </w:rPr>
        <w:t xml:space="preserve"> </w:t>
      </w:r>
      <w:r w:rsidR="003A3CF4" w:rsidRPr="00D36F01">
        <w:rPr>
          <w:lang w:eastAsia="en-US"/>
        </w:rPr>
        <w:t xml:space="preserve">inte </w:t>
      </w:r>
      <w:r w:rsidR="009C123C" w:rsidRPr="00D36F01">
        <w:rPr>
          <w:lang w:eastAsia="en-US"/>
        </w:rPr>
        <w:t>vilka produkter som helst</w:t>
      </w:r>
      <w:r w:rsidR="003A3CF4" w:rsidRPr="00D36F01">
        <w:rPr>
          <w:lang w:eastAsia="en-US"/>
        </w:rPr>
        <w:t xml:space="preserve"> är lämpliga eller ens lagliga att </w:t>
      </w:r>
      <w:r w:rsidR="0032648E" w:rsidRPr="00D36F01">
        <w:rPr>
          <w:lang w:eastAsia="en-US"/>
        </w:rPr>
        <w:t>sälja</w:t>
      </w:r>
      <w:r w:rsidR="003A3CF4" w:rsidRPr="00D36F01">
        <w:rPr>
          <w:lang w:eastAsia="en-US"/>
        </w:rPr>
        <w:t xml:space="preserve"> </w:t>
      </w:r>
      <w:r w:rsidR="007D7724" w:rsidRPr="00D36F01">
        <w:rPr>
          <w:lang w:eastAsia="en-US"/>
        </w:rPr>
        <w:t xml:space="preserve">på den </w:t>
      </w:r>
      <w:r w:rsidR="003A3CF4" w:rsidRPr="00D36F01">
        <w:rPr>
          <w:lang w:eastAsia="en-US"/>
        </w:rPr>
        <w:t>svensk</w:t>
      </w:r>
      <w:r w:rsidR="007D7724" w:rsidRPr="00D36F01">
        <w:rPr>
          <w:lang w:eastAsia="en-US"/>
        </w:rPr>
        <w:t>a</w:t>
      </w:r>
      <w:r w:rsidR="003A3CF4" w:rsidRPr="00D36F01">
        <w:rPr>
          <w:lang w:eastAsia="en-US"/>
        </w:rPr>
        <w:t xml:space="preserve"> </w:t>
      </w:r>
      <w:r w:rsidR="006E3197" w:rsidRPr="00D36F01">
        <w:rPr>
          <w:lang w:eastAsia="en-US"/>
        </w:rPr>
        <w:t>marknad</w:t>
      </w:r>
      <w:r w:rsidR="007D7724" w:rsidRPr="00D36F01">
        <w:rPr>
          <w:lang w:eastAsia="en-US"/>
        </w:rPr>
        <w:t>en.</w:t>
      </w:r>
      <w:r w:rsidR="00C029DC" w:rsidRPr="00D36F01">
        <w:rPr>
          <w:lang w:eastAsia="en-US"/>
        </w:rPr>
        <w:t xml:space="preserve"> </w:t>
      </w:r>
    </w:p>
    <w:p w14:paraId="5A8A00B3" w14:textId="7B49B914" w:rsidR="007A7177" w:rsidRPr="00D36F01" w:rsidRDefault="007A7177" w:rsidP="00D05F1E">
      <w:pPr>
        <w:rPr>
          <w:lang w:eastAsia="en-US"/>
        </w:rPr>
      </w:pPr>
    </w:p>
    <w:p w14:paraId="5564E1C4" w14:textId="392B1035" w:rsidR="0072179C" w:rsidRPr="00D36F01" w:rsidRDefault="00395688" w:rsidP="00D05F1E">
      <w:pPr>
        <w:rPr>
          <w:lang w:eastAsia="en-US"/>
        </w:rPr>
      </w:pPr>
      <w:r w:rsidRPr="00D36F01">
        <w:rPr>
          <w:lang w:eastAsia="en-US"/>
        </w:rPr>
        <w:t>I</w:t>
      </w:r>
      <w:r w:rsidR="007D7724" w:rsidRPr="00D36F01">
        <w:rPr>
          <w:lang w:eastAsia="en-US"/>
        </w:rPr>
        <w:t xml:space="preserve">nom svensk byggindustri finns </w:t>
      </w:r>
      <w:r w:rsidRPr="00D36F01">
        <w:rPr>
          <w:lang w:eastAsia="en-US"/>
        </w:rPr>
        <w:t>många</w:t>
      </w:r>
      <w:r w:rsidR="007D7724" w:rsidRPr="00D36F01">
        <w:rPr>
          <w:lang w:eastAsia="en-US"/>
        </w:rPr>
        <w:t xml:space="preserve"> </w:t>
      </w:r>
      <w:r w:rsidRPr="00D36F01">
        <w:rPr>
          <w:lang w:eastAsia="en-US"/>
        </w:rPr>
        <w:t>byggföretag med få anställda. För dessa företag blir byggmaterialhandeln värdeskapande genom att tillhandahålla ett</w:t>
      </w:r>
      <w:r w:rsidR="0042285C" w:rsidRPr="00D36F01">
        <w:rPr>
          <w:lang w:eastAsia="en-US"/>
        </w:rPr>
        <w:t xml:space="preserve"> </w:t>
      </w:r>
      <w:r w:rsidRPr="00D36F01">
        <w:rPr>
          <w:lang w:eastAsia="en-US"/>
        </w:rPr>
        <w:t xml:space="preserve">relevant </w:t>
      </w:r>
      <w:r w:rsidR="003A3A37" w:rsidRPr="00D36F01">
        <w:rPr>
          <w:lang w:eastAsia="en-US"/>
        </w:rPr>
        <w:t xml:space="preserve">produkturval </w:t>
      </w:r>
      <w:r w:rsidRPr="00D36F01">
        <w:rPr>
          <w:lang w:eastAsia="en-US"/>
        </w:rPr>
        <w:t>inklusive</w:t>
      </w:r>
      <w:r w:rsidR="003A3A37" w:rsidRPr="00D36F01">
        <w:rPr>
          <w:lang w:eastAsia="en-US"/>
        </w:rPr>
        <w:t xml:space="preserve"> information om hur produkte</w:t>
      </w:r>
      <w:r w:rsidRPr="00D36F01">
        <w:rPr>
          <w:lang w:eastAsia="en-US"/>
        </w:rPr>
        <w:t>rna</w:t>
      </w:r>
      <w:r w:rsidR="003A3A37" w:rsidRPr="00D36F01">
        <w:rPr>
          <w:lang w:eastAsia="en-US"/>
        </w:rPr>
        <w:t xml:space="preserve"> </w:t>
      </w:r>
      <w:r w:rsidRPr="00D36F01">
        <w:rPr>
          <w:lang w:eastAsia="en-US"/>
        </w:rPr>
        <w:t>ska</w:t>
      </w:r>
      <w:r w:rsidR="003A3A37" w:rsidRPr="00D36F01">
        <w:rPr>
          <w:lang w:eastAsia="en-US"/>
        </w:rPr>
        <w:t xml:space="preserve"> och får användas. </w:t>
      </w:r>
    </w:p>
    <w:p w14:paraId="22E5908B" w14:textId="5BE6F412" w:rsidR="008D7C9F" w:rsidRPr="00D36F01" w:rsidRDefault="008D7C9F" w:rsidP="00D05F1E">
      <w:pPr>
        <w:rPr>
          <w:lang w:eastAsia="en-US"/>
        </w:rPr>
      </w:pPr>
    </w:p>
    <w:p w14:paraId="65901AFB" w14:textId="041142F4" w:rsidR="0083704E" w:rsidRPr="00D36F01" w:rsidRDefault="0083704E" w:rsidP="00D05F1E">
      <w:pPr>
        <w:rPr>
          <w:lang w:eastAsia="en-US"/>
        </w:rPr>
      </w:pPr>
      <w:r w:rsidRPr="00D36F01">
        <w:rPr>
          <w:lang w:eastAsia="en-US"/>
        </w:rPr>
        <w:t>Byggmaterialhandeln väljer leverantörer, lagerhåller produkter och förnödenheter samt transporterar material till byggarbetsplatsen</w:t>
      </w:r>
      <w:r w:rsidR="00057EE9" w:rsidRPr="00D36F01">
        <w:rPr>
          <w:lang w:eastAsia="en-US"/>
        </w:rPr>
        <w:t>.</w:t>
      </w:r>
      <w:r w:rsidR="00BD2469" w:rsidRPr="00D36F01">
        <w:rPr>
          <w:lang w:eastAsia="en-US"/>
        </w:rPr>
        <w:t xml:space="preserve"> Denna service underlättar för </w:t>
      </w:r>
      <w:r w:rsidR="00496129" w:rsidRPr="00D36F01">
        <w:rPr>
          <w:lang w:eastAsia="en-US"/>
        </w:rPr>
        <w:t xml:space="preserve">byggföretaget </w:t>
      </w:r>
      <w:r w:rsidR="00BD2469" w:rsidRPr="00D36F01">
        <w:rPr>
          <w:lang w:eastAsia="en-US"/>
        </w:rPr>
        <w:t>att</w:t>
      </w:r>
      <w:r w:rsidR="00496129" w:rsidRPr="00D36F01">
        <w:rPr>
          <w:lang w:eastAsia="en-US"/>
        </w:rPr>
        <w:t xml:space="preserve"> fokusera på att bygga</w:t>
      </w:r>
      <w:r w:rsidRPr="00D36F01">
        <w:rPr>
          <w:lang w:eastAsia="en-US"/>
        </w:rPr>
        <w:t>.</w:t>
      </w:r>
      <w:r w:rsidR="00496129" w:rsidRPr="00D36F01">
        <w:rPr>
          <w:lang w:eastAsia="en-US"/>
        </w:rPr>
        <w:t xml:space="preserve"> </w:t>
      </w:r>
    </w:p>
    <w:p w14:paraId="01C23897" w14:textId="5B896B83" w:rsidR="0083704E" w:rsidRPr="00D36F01" w:rsidRDefault="0083704E" w:rsidP="00D05F1E">
      <w:pPr>
        <w:rPr>
          <w:lang w:eastAsia="en-US"/>
        </w:rPr>
      </w:pPr>
    </w:p>
    <w:p w14:paraId="41EE5D5A" w14:textId="0AD85400" w:rsidR="0083704E" w:rsidRPr="00D36F01" w:rsidRDefault="0083704E" w:rsidP="00D05F1E">
      <w:pPr>
        <w:rPr>
          <w:lang w:eastAsia="en-US"/>
        </w:rPr>
      </w:pPr>
      <w:r w:rsidRPr="00D36F01">
        <w:rPr>
          <w:lang w:eastAsia="en-US"/>
        </w:rPr>
        <w:t xml:space="preserve">I flera fall anlitas byggmaterialhandeln </w:t>
      </w:r>
      <w:r w:rsidR="00496129" w:rsidRPr="00D36F01">
        <w:rPr>
          <w:lang w:eastAsia="en-US"/>
        </w:rPr>
        <w:t xml:space="preserve">även </w:t>
      </w:r>
      <w:r w:rsidRPr="00D36F01">
        <w:rPr>
          <w:lang w:eastAsia="en-US"/>
        </w:rPr>
        <w:t xml:space="preserve">av stora byggbolag som </w:t>
      </w:r>
      <w:r w:rsidR="00496129" w:rsidRPr="00D36F01">
        <w:rPr>
          <w:lang w:eastAsia="en-US"/>
        </w:rPr>
        <w:t>ser fördelar i att använda byggmaterialhandels tjänster.</w:t>
      </w:r>
    </w:p>
    <w:p w14:paraId="333A884A" w14:textId="77777777" w:rsidR="004F1E39" w:rsidRPr="00D36F01" w:rsidRDefault="004F1E39" w:rsidP="004F1E39">
      <w:pPr>
        <w:rPr>
          <w:lang w:eastAsia="en-US"/>
        </w:rPr>
      </w:pPr>
    </w:p>
    <w:p w14:paraId="784C22C0" w14:textId="23E69FE6" w:rsidR="004F1E39" w:rsidRPr="00D36F01" w:rsidRDefault="004F1E39" w:rsidP="004F1E39">
      <w:pPr>
        <w:rPr>
          <w:lang w:eastAsia="en-US"/>
        </w:rPr>
      </w:pPr>
      <w:r w:rsidRPr="00D36F01">
        <w:rPr>
          <w:lang w:eastAsia="en-US"/>
        </w:rPr>
        <w:t>Det är inte ovanligt att en liten byggmaterialhandel har över 10 000 artiklar tillgängliga</w:t>
      </w:r>
      <w:r w:rsidR="001D2692">
        <w:rPr>
          <w:lang w:eastAsia="en-US"/>
        </w:rPr>
        <w:t xml:space="preserve"> på lager och över 100 000 olika artiklar till försäljning i beställningssortiment</w:t>
      </w:r>
      <w:r w:rsidRPr="00D36F01">
        <w:rPr>
          <w:lang w:eastAsia="en-US"/>
        </w:rPr>
        <w:t xml:space="preserve">. Med så stor variation är det en komplex </w:t>
      </w:r>
      <w:r w:rsidRPr="00D36F01">
        <w:rPr>
          <w:lang w:eastAsia="en-US"/>
        </w:rPr>
        <w:t xml:space="preserve">uppgift att säkerställa att samtliga krav uppfylls så att kundens projekt blir rätt. </w:t>
      </w:r>
    </w:p>
    <w:p w14:paraId="7D88E4F9" w14:textId="77777777" w:rsidR="0083704E" w:rsidRPr="00D36F01" w:rsidRDefault="0083704E" w:rsidP="00D05F1E">
      <w:pPr>
        <w:rPr>
          <w:lang w:eastAsia="en-US"/>
        </w:rPr>
      </w:pPr>
    </w:p>
    <w:p w14:paraId="60490BC3" w14:textId="2D92A958" w:rsidR="00ED11D9" w:rsidRPr="00D36F01" w:rsidRDefault="00BE1421" w:rsidP="00D05F1E">
      <w:pPr>
        <w:rPr>
          <w:lang w:eastAsia="en-US"/>
        </w:rPr>
      </w:pPr>
      <w:r w:rsidRPr="00D36F01">
        <w:rPr>
          <w:lang w:eastAsia="en-US"/>
        </w:rPr>
        <w:t xml:space="preserve">Konsekvensen </w:t>
      </w:r>
      <w:r w:rsidR="00AC34DD" w:rsidRPr="00D36F01">
        <w:rPr>
          <w:lang w:eastAsia="en-US"/>
        </w:rPr>
        <w:t>är</w:t>
      </w:r>
      <w:r w:rsidR="00ED11D9" w:rsidRPr="00D36F01">
        <w:rPr>
          <w:lang w:eastAsia="en-US"/>
        </w:rPr>
        <w:t xml:space="preserve"> att val</w:t>
      </w:r>
      <w:r w:rsidR="001D2692">
        <w:rPr>
          <w:lang w:eastAsia="en-US"/>
        </w:rPr>
        <w:t>et</w:t>
      </w:r>
      <w:r w:rsidR="00ED11D9" w:rsidRPr="00D36F01">
        <w:rPr>
          <w:lang w:eastAsia="en-US"/>
        </w:rPr>
        <w:t xml:space="preserve"> av leverantörer, vår förmåga att vidarebe</w:t>
      </w:r>
      <w:r w:rsidR="001910AE" w:rsidRPr="00D36F01">
        <w:rPr>
          <w:lang w:eastAsia="en-US"/>
        </w:rPr>
        <w:t>f</w:t>
      </w:r>
      <w:r w:rsidR="00ED11D9" w:rsidRPr="00D36F01">
        <w:rPr>
          <w:lang w:eastAsia="en-US"/>
        </w:rPr>
        <w:t xml:space="preserve">ordra </w:t>
      </w:r>
      <w:r w:rsidR="003A30F5" w:rsidRPr="00D36F01">
        <w:rPr>
          <w:lang w:eastAsia="en-US"/>
        </w:rPr>
        <w:t xml:space="preserve">produktinformation </w:t>
      </w:r>
      <w:r w:rsidR="00ED11D9" w:rsidRPr="00D36F01">
        <w:rPr>
          <w:lang w:eastAsia="en-US"/>
        </w:rPr>
        <w:t xml:space="preserve">och hur vi lagerhåller och transporterar byggmaterial </w:t>
      </w:r>
      <w:r w:rsidR="008A2B76" w:rsidRPr="00D36F01">
        <w:rPr>
          <w:lang w:eastAsia="en-US"/>
        </w:rPr>
        <w:t>får avgörande betydelse för byggprocessen</w:t>
      </w:r>
      <w:r w:rsidR="00D16728" w:rsidRPr="00D36F01">
        <w:rPr>
          <w:lang w:eastAsia="en-US"/>
        </w:rPr>
        <w:t>, också i ett hållbarhetsperspektiv.</w:t>
      </w:r>
    </w:p>
    <w:p w14:paraId="75ED5ADB" w14:textId="5B6BE5CA" w:rsidR="00FC6142" w:rsidRPr="00D36F01" w:rsidRDefault="00FC6142" w:rsidP="00D05F1E">
      <w:pPr>
        <w:rPr>
          <w:lang w:eastAsia="en-US"/>
        </w:rPr>
      </w:pPr>
    </w:p>
    <w:p w14:paraId="587E90C8" w14:textId="4304E961" w:rsidR="009F48A1" w:rsidRPr="00D36F01" w:rsidRDefault="00FC6142" w:rsidP="00D05F1E">
      <w:pPr>
        <w:rPr>
          <w:lang w:eastAsia="en-US"/>
        </w:rPr>
      </w:pPr>
      <w:r w:rsidRPr="00D36F01">
        <w:rPr>
          <w:lang w:eastAsia="en-US"/>
        </w:rPr>
        <w:t>Fokusområden</w:t>
      </w:r>
      <w:r w:rsidR="00041340" w:rsidRPr="00D36F01">
        <w:rPr>
          <w:lang w:eastAsia="en-US"/>
        </w:rPr>
        <w:t xml:space="preserve"> i hållbarhetsarbetet</w:t>
      </w:r>
      <w:r w:rsidRPr="00D36F01">
        <w:rPr>
          <w:lang w:eastAsia="en-US"/>
        </w:rPr>
        <w:t xml:space="preserve"> </w:t>
      </w:r>
      <w:r w:rsidR="00E06A7F" w:rsidRPr="00D36F01">
        <w:rPr>
          <w:lang w:eastAsia="en-US"/>
        </w:rPr>
        <w:t>under</w:t>
      </w:r>
      <w:r w:rsidR="009513B7" w:rsidRPr="00D36F01">
        <w:rPr>
          <w:lang w:eastAsia="en-US"/>
        </w:rPr>
        <w:t xml:space="preserve"> </w:t>
      </w:r>
      <w:r w:rsidR="00A961AC" w:rsidRPr="00D36F01">
        <w:rPr>
          <w:lang w:eastAsia="en-US"/>
        </w:rPr>
        <w:t xml:space="preserve">år </w:t>
      </w:r>
      <w:r w:rsidR="002D58AA">
        <w:rPr>
          <w:lang w:eastAsia="en-US"/>
        </w:rPr>
        <w:t>2025</w:t>
      </w:r>
      <w:r w:rsidR="00E51928" w:rsidRPr="00D36F01">
        <w:rPr>
          <w:lang w:eastAsia="en-US"/>
        </w:rPr>
        <w:t xml:space="preserve"> </w:t>
      </w:r>
      <w:r w:rsidR="00647EF5">
        <w:rPr>
          <w:lang w:eastAsia="en-US"/>
        </w:rPr>
        <w:t>var</w:t>
      </w:r>
      <w:r w:rsidR="009F48A1" w:rsidRPr="00D36F01">
        <w:rPr>
          <w:lang w:eastAsia="en-US"/>
        </w:rPr>
        <w:t>:</w:t>
      </w:r>
      <w:r w:rsidR="00E06A7F" w:rsidRPr="00D36F01">
        <w:rPr>
          <w:lang w:eastAsia="en-US"/>
        </w:rPr>
        <w:t xml:space="preserve"> </w:t>
      </w:r>
    </w:p>
    <w:p w14:paraId="555B62F4" w14:textId="3F48E964" w:rsidR="00FC6142" w:rsidRDefault="00967C05" w:rsidP="00922E92">
      <w:pPr>
        <w:pStyle w:val="Liststycke"/>
        <w:numPr>
          <w:ilvl w:val="0"/>
          <w:numId w:val="2"/>
        </w:numPr>
        <w:rPr>
          <w:lang w:eastAsia="en-US"/>
        </w:rPr>
      </w:pPr>
      <w:r w:rsidRPr="00D36F01">
        <w:rPr>
          <w:lang w:eastAsia="en-US"/>
        </w:rPr>
        <w:t>K</w:t>
      </w:r>
      <w:r w:rsidR="00996EFD" w:rsidRPr="00D36F01">
        <w:rPr>
          <w:lang w:eastAsia="en-US"/>
        </w:rPr>
        <w:t xml:space="preserve">limatpåverkan, </w:t>
      </w:r>
      <w:r w:rsidR="00647EF5">
        <w:rPr>
          <w:lang w:eastAsia="en-US"/>
        </w:rPr>
        <w:t>att kunna redovisa produkternas klimatpåverkan</w:t>
      </w:r>
    </w:p>
    <w:p w14:paraId="506D1EF3" w14:textId="0A4102E0" w:rsidR="0029561F" w:rsidRPr="00D36F01" w:rsidRDefault="00647EF5" w:rsidP="00647EF5">
      <w:pPr>
        <w:pStyle w:val="Liststycke"/>
        <w:numPr>
          <w:ilvl w:val="0"/>
          <w:numId w:val="2"/>
        </w:numPr>
        <w:rPr>
          <w:lang w:eastAsia="en-US"/>
        </w:rPr>
      </w:pPr>
      <w:r>
        <w:rPr>
          <w:lang w:eastAsia="en-US"/>
        </w:rPr>
        <w:t>Utveckla interna system för att hantera artikelinformation kopplat till hållbarhet</w:t>
      </w:r>
    </w:p>
    <w:p w14:paraId="52E80561" w14:textId="77777777" w:rsidR="009827A6" w:rsidRPr="00D36F01" w:rsidRDefault="009827A6">
      <w:pPr>
        <w:rPr>
          <w:rFonts w:eastAsiaTheme="majorEastAsia" w:cs="Arial"/>
          <w:b/>
          <w:color w:val="004EA0"/>
          <w:sz w:val="28"/>
          <w:szCs w:val="28"/>
          <w:lang w:eastAsia="en-US"/>
        </w:rPr>
      </w:pPr>
      <w:r w:rsidRPr="00D36F01">
        <w:rPr>
          <w:lang w:eastAsia="en-US"/>
        </w:rPr>
        <w:br w:type="page"/>
      </w:r>
    </w:p>
    <w:p w14:paraId="301A017A" w14:textId="4A8B0913" w:rsidR="00F1617C" w:rsidRPr="00D36F01" w:rsidRDefault="00F1617C" w:rsidP="00C23636">
      <w:pPr>
        <w:pStyle w:val="R2"/>
        <w:rPr>
          <w:lang w:eastAsia="en-US"/>
        </w:rPr>
      </w:pPr>
      <w:r w:rsidRPr="00D36F01">
        <w:rPr>
          <w:lang w:eastAsia="en-US"/>
        </w:rPr>
        <w:lastRenderedPageBreak/>
        <w:t>Policy och riktlinjer:</w:t>
      </w:r>
    </w:p>
    <w:p w14:paraId="2E7F6986" w14:textId="77777777" w:rsidR="00CC7D8C" w:rsidRDefault="00647EF5" w:rsidP="007632CD">
      <w:pPr>
        <w:rPr>
          <w:rFonts w:eastAsia="Calibri" w:cs="Arial"/>
          <w:szCs w:val="22"/>
          <w:lang w:eastAsia="en-US"/>
        </w:rPr>
      </w:pPr>
      <w:r>
        <w:rPr>
          <w:rFonts w:eastAsia="Calibri" w:cs="Arial"/>
          <w:szCs w:val="22"/>
          <w:lang w:eastAsia="en-US"/>
        </w:rPr>
        <w:t>Sveriges Fria Bygghandlare AB</w:t>
      </w:r>
      <w:r w:rsidR="00496129" w:rsidRPr="00D36F01">
        <w:rPr>
          <w:rFonts w:eastAsia="Calibri" w:cs="Arial"/>
          <w:szCs w:val="22"/>
          <w:lang w:eastAsia="en-US"/>
        </w:rPr>
        <w:t xml:space="preserve"> </w:t>
      </w:r>
      <w:r w:rsidR="00F1617C" w:rsidRPr="00D36F01">
        <w:rPr>
          <w:rFonts w:eastAsia="Calibri" w:cs="Arial"/>
          <w:szCs w:val="22"/>
          <w:lang w:eastAsia="en-US"/>
        </w:rPr>
        <w:t xml:space="preserve">har </w:t>
      </w:r>
      <w:r w:rsidR="00496129" w:rsidRPr="00D36F01">
        <w:rPr>
          <w:rFonts w:eastAsia="Calibri" w:cs="Arial"/>
          <w:szCs w:val="22"/>
          <w:lang w:eastAsia="en-US"/>
        </w:rPr>
        <w:t xml:space="preserve">upprättat </w:t>
      </w:r>
      <w:r w:rsidR="00F1617C" w:rsidRPr="00D36F01">
        <w:rPr>
          <w:rFonts w:eastAsia="Calibri" w:cs="Arial"/>
          <w:szCs w:val="22"/>
          <w:lang w:eastAsia="en-US"/>
        </w:rPr>
        <w:t>en milj</w:t>
      </w:r>
      <w:r w:rsidR="00CC56C4" w:rsidRPr="00D36F01">
        <w:rPr>
          <w:rFonts w:eastAsia="Calibri" w:cs="Arial"/>
          <w:szCs w:val="22"/>
          <w:lang w:eastAsia="en-US"/>
        </w:rPr>
        <w:t>ö-</w:t>
      </w:r>
      <w:r w:rsidR="00364D75" w:rsidRPr="00D36F01">
        <w:rPr>
          <w:rFonts w:eastAsia="Calibri" w:cs="Arial"/>
          <w:szCs w:val="22"/>
          <w:lang w:eastAsia="en-US"/>
        </w:rPr>
        <w:t xml:space="preserve"> och </w:t>
      </w:r>
      <w:r w:rsidR="007F01A6" w:rsidRPr="00D36F01">
        <w:rPr>
          <w:rFonts w:eastAsia="Calibri" w:cs="Arial"/>
          <w:szCs w:val="22"/>
          <w:lang w:eastAsia="en-US"/>
        </w:rPr>
        <w:t>arbetsmiljöpolicy</w:t>
      </w:r>
      <w:r w:rsidR="00496129" w:rsidRPr="00D36F01">
        <w:rPr>
          <w:rFonts w:eastAsia="Calibri" w:cs="Arial"/>
          <w:szCs w:val="22"/>
          <w:lang w:eastAsia="en-US"/>
        </w:rPr>
        <w:t>. Det genomförs en årlig översyn och det är ett krav för att ingå i miljöcertifieringen att delägare undertecknat miljö- och arbetsmiljöpolicyn.</w:t>
      </w:r>
    </w:p>
    <w:p w14:paraId="43A61F3B" w14:textId="77777777" w:rsidR="00CC7D8C" w:rsidRDefault="00CC7D8C" w:rsidP="007632CD">
      <w:pPr>
        <w:rPr>
          <w:rFonts w:eastAsia="Calibri" w:cs="Arial"/>
          <w:szCs w:val="22"/>
          <w:lang w:eastAsia="en-US"/>
        </w:rPr>
      </w:pPr>
    </w:p>
    <w:p w14:paraId="5708E2BD" w14:textId="77777777" w:rsidR="00CC7D8C" w:rsidRPr="00D36F01" w:rsidRDefault="00CC7D8C" w:rsidP="00CC7D8C">
      <w:pPr>
        <w:rPr>
          <w:rFonts w:eastAsia="Calibri" w:cs="Arial"/>
          <w:szCs w:val="22"/>
          <w:lang w:eastAsia="en-US"/>
        </w:rPr>
      </w:pPr>
      <w:r>
        <w:rPr>
          <w:rFonts w:eastAsia="Calibri" w:cs="Arial"/>
          <w:szCs w:val="22"/>
          <w:lang w:eastAsia="en-US"/>
        </w:rPr>
        <w:t>Sveriges Fria Bygghandlare AB</w:t>
      </w:r>
      <w:r w:rsidRPr="00D36F01">
        <w:rPr>
          <w:rFonts w:eastAsia="Calibri" w:cs="Arial"/>
          <w:szCs w:val="22"/>
          <w:lang w:eastAsia="en-US"/>
        </w:rPr>
        <w:t xml:space="preserve"> har en för </w:t>
      </w:r>
      <w:r>
        <w:rPr>
          <w:rFonts w:eastAsia="Calibri" w:cs="Arial"/>
          <w:szCs w:val="22"/>
          <w:lang w:eastAsia="en-US"/>
        </w:rPr>
        <w:t xml:space="preserve">delägarna </w:t>
      </w:r>
      <w:r w:rsidRPr="00D36F01">
        <w:rPr>
          <w:rFonts w:eastAsia="Calibri" w:cs="Arial"/>
          <w:szCs w:val="22"/>
          <w:lang w:eastAsia="en-US"/>
        </w:rPr>
        <w:t xml:space="preserve">gemensam mall för personalhandbok som innefattar policys för anställningsformer, arbetsmiljö, droger, kriser, risker, hälsa, jämställdhet samt regler för att motverka korruption. </w:t>
      </w:r>
    </w:p>
    <w:p w14:paraId="3932691E" w14:textId="606E859C" w:rsidR="005E1AA3" w:rsidRPr="00D36F01" w:rsidRDefault="003345B6" w:rsidP="007632CD">
      <w:pPr>
        <w:rPr>
          <w:rFonts w:eastAsia="Calibri" w:cs="Arial"/>
          <w:szCs w:val="22"/>
          <w:lang w:eastAsia="en-US"/>
        </w:rPr>
      </w:pPr>
      <w:r>
        <w:rPr>
          <w:rFonts w:eastAsia="Calibri" w:cs="Arial"/>
          <w:szCs w:val="22"/>
          <w:lang w:eastAsia="en-US"/>
        </w:rPr>
        <w:br/>
      </w:r>
      <w:r w:rsidR="005E1AA3" w:rsidRPr="00D36F01">
        <w:rPr>
          <w:rFonts w:eastAsia="Calibri" w:cs="Arial"/>
          <w:szCs w:val="22"/>
          <w:lang w:eastAsia="en-US"/>
        </w:rPr>
        <w:t>Policy och riktlinjer följs upp genom</w:t>
      </w:r>
      <w:r w:rsidR="005F7091" w:rsidRPr="00D36F01">
        <w:rPr>
          <w:rFonts w:eastAsia="Calibri" w:cs="Arial"/>
          <w:szCs w:val="22"/>
          <w:lang w:eastAsia="en-US"/>
        </w:rPr>
        <w:t xml:space="preserve"> exempelvis</w:t>
      </w:r>
      <w:r w:rsidR="005E1AA3" w:rsidRPr="00D36F01">
        <w:rPr>
          <w:rFonts w:eastAsia="Calibri" w:cs="Arial"/>
          <w:szCs w:val="22"/>
          <w:lang w:eastAsia="en-US"/>
        </w:rPr>
        <w:t xml:space="preserve"> intern</w:t>
      </w:r>
      <w:r w:rsidR="00496129" w:rsidRPr="00D36F01">
        <w:rPr>
          <w:rFonts w:eastAsia="Calibri" w:cs="Arial"/>
          <w:szCs w:val="22"/>
          <w:lang w:eastAsia="en-US"/>
        </w:rPr>
        <w:t>-</w:t>
      </w:r>
      <w:r w:rsidR="005E1AA3" w:rsidRPr="00D36F01">
        <w:rPr>
          <w:rFonts w:eastAsia="Calibri" w:cs="Arial"/>
          <w:szCs w:val="22"/>
          <w:lang w:eastAsia="en-US"/>
        </w:rPr>
        <w:t xml:space="preserve"> och externrevision.</w:t>
      </w:r>
    </w:p>
    <w:p w14:paraId="47664488" w14:textId="77777777" w:rsidR="005D781E" w:rsidRPr="00D36F01" w:rsidRDefault="005D781E" w:rsidP="005D781E">
      <w:pPr>
        <w:pStyle w:val="R3"/>
        <w:rPr>
          <w:rFonts w:eastAsia="Cambria"/>
          <w:u w:val="single"/>
        </w:rPr>
      </w:pPr>
      <w:bookmarkStart w:id="3" w:name="_Toc516844315"/>
      <w:r w:rsidRPr="00D36F01">
        <w:t>Miljö- och Arbetsmiljöpolicy</w:t>
      </w:r>
      <w:bookmarkEnd w:id="3"/>
    </w:p>
    <w:p w14:paraId="39D0580A" w14:textId="561FDF93" w:rsidR="001C587B" w:rsidRPr="00D36F01" w:rsidRDefault="00647EF5" w:rsidP="001C587B">
      <w:r>
        <w:t>Sveriges Fria Bygghandlare AB</w:t>
      </w:r>
      <w:r w:rsidR="001C587B" w:rsidRPr="00D36F01">
        <w:t xml:space="preserve"> är en fackhandelskedja som tillhandahåller byggmaterial och byggförnödenheter. Vi ska erbjuda hög servicegrad och kompetens inom våra produktområden. Vi ska genom effektiva varuflöden minska vår miljöpåverkan och öka vår lönsamhet. </w:t>
      </w:r>
    </w:p>
    <w:p w14:paraId="08CE4470" w14:textId="77777777" w:rsidR="001C587B" w:rsidRPr="00D36F01" w:rsidRDefault="001C587B" w:rsidP="001C587B"/>
    <w:p w14:paraId="6C243721" w14:textId="77777777" w:rsidR="001C587B" w:rsidRPr="00D36F01" w:rsidRDefault="001C587B" w:rsidP="001C587B">
      <w:r w:rsidRPr="00D36F01">
        <w:t xml:space="preserve">Vi bedriver ett aktivt arbete för att minska vår miljöpåverkan. Vårt miljö- och arbetsmiljöarbete innefattar även ett förebyggande arbete inom hälsa, brand- och säkerhet. </w:t>
      </w:r>
    </w:p>
    <w:p w14:paraId="4463E0E7" w14:textId="77777777" w:rsidR="001C587B" w:rsidRPr="00D36F01" w:rsidRDefault="001C587B" w:rsidP="001C587B"/>
    <w:p w14:paraId="46B7D7C2" w14:textId="77777777" w:rsidR="001C587B" w:rsidRPr="00D36F01" w:rsidRDefault="001C587B" w:rsidP="001C587B">
      <w:r w:rsidRPr="00D36F01">
        <w:t xml:space="preserve">Vårt mål är att ständigt utveckla arbetsmiljöarbetet. </w:t>
      </w:r>
    </w:p>
    <w:p w14:paraId="15DCFF27" w14:textId="77777777" w:rsidR="001C587B" w:rsidRPr="00D36F01" w:rsidRDefault="001C587B" w:rsidP="001C587B"/>
    <w:p w14:paraId="5A352E31" w14:textId="77777777" w:rsidR="001C587B" w:rsidRPr="00D36F01" w:rsidRDefault="001C587B" w:rsidP="001C587B">
      <w:r w:rsidRPr="00D36F01">
        <w:t xml:space="preserve">Vi har också som mål att ständigt utveckla miljö- och hållbarhetsarbetet, till exempel genom ökad kunskap om hållbart byggande hos personal och kunder. </w:t>
      </w:r>
    </w:p>
    <w:p w14:paraId="453A0264" w14:textId="77777777" w:rsidR="001C587B" w:rsidRPr="00D36F01" w:rsidRDefault="001C587B" w:rsidP="001C587B"/>
    <w:p w14:paraId="3FDD2B9B" w14:textId="1F1172EC" w:rsidR="001C587B" w:rsidRPr="00D36F01" w:rsidRDefault="001C587B" w:rsidP="001C587B">
      <w:r w:rsidRPr="00D36F01">
        <w:t>Vi ska särskilt lägga vikt vid följande punkter:</w:t>
      </w:r>
    </w:p>
    <w:p w14:paraId="22DEBA31" w14:textId="77777777" w:rsidR="001C587B" w:rsidRPr="00D36F01" w:rsidRDefault="001C587B" w:rsidP="00922E92">
      <w:pPr>
        <w:pStyle w:val="Liststycke"/>
        <w:numPr>
          <w:ilvl w:val="0"/>
          <w:numId w:val="1"/>
        </w:numPr>
        <w:rPr>
          <w:rFonts w:eastAsiaTheme="minorEastAsia"/>
        </w:rPr>
      </w:pPr>
      <w:r w:rsidRPr="00D36F01">
        <w:rPr>
          <w:rFonts w:eastAsiaTheme="minorEastAsia"/>
        </w:rPr>
        <w:t>Stärkt samarbete med våra leverantörer för kunskapsöverföring och ökad kompetens i materialanvändning och miljöpåverkan genom hela organisationen.</w:t>
      </w:r>
    </w:p>
    <w:p w14:paraId="5599BE52" w14:textId="77777777" w:rsidR="001C587B" w:rsidRPr="00D36F01" w:rsidRDefault="001C587B" w:rsidP="00922E92">
      <w:pPr>
        <w:pStyle w:val="Liststycke"/>
        <w:numPr>
          <w:ilvl w:val="0"/>
          <w:numId w:val="1"/>
        </w:numPr>
        <w:rPr>
          <w:rFonts w:eastAsiaTheme="minorEastAsia"/>
        </w:rPr>
      </w:pPr>
      <w:r w:rsidRPr="00D36F01">
        <w:rPr>
          <w:rFonts w:eastAsiaTheme="minorEastAsia"/>
        </w:rPr>
        <w:t>Vi ska hjälpa våra kunder att göra hållbara val för att de ska kunna göra egna miljöförbättringar.</w:t>
      </w:r>
    </w:p>
    <w:p w14:paraId="06272570" w14:textId="53DC8696" w:rsidR="001C587B" w:rsidRPr="00D36F01" w:rsidRDefault="001C587B" w:rsidP="00922E92">
      <w:pPr>
        <w:pStyle w:val="Liststycke"/>
        <w:numPr>
          <w:ilvl w:val="0"/>
          <w:numId w:val="1"/>
        </w:numPr>
        <w:rPr>
          <w:rFonts w:eastAsiaTheme="minorEastAsia"/>
        </w:rPr>
      </w:pPr>
      <w:r w:rsidRPr="00D36F01">
        <w:rPr>
          <w:rFonts w:eastAsiaTheme="minorEastAsia"/>
        </w:rPr>
        <w:t>Vi ska genom ständiga förbättringar uppnå ett miljömässigt effektivt varuflöde - både på anläggningen och mellan leverantör</w:t>
      </w:r>
      <w:r w:rsidR="009513B7" w:rsidRPr="00D36F01">
        <w:rPr>
          <w:rFonts w:eastAsiaTheme="minorEastAsia"/>
        </w:rPr>
        <w:t>,</w:t>
      </w:r>
      <w:r w:rsidRPr="00D36F01">
        <w:rPr>
          <w:rFonts w:eastAsiaTheme="minorEastAsia"/>
        </w:rPr>
        <w:t xml:space="preserve"> anläggning</w:t>
      </w:r>
      <w:r w:rsidR="009513B7" w:rsidRPr="00D36F01">
        <w:rPr>
          <w:rFonts w:eastAsiaTheme="minorEastAsia"/>
        </w:rPr>
        <w:t xml:space="preserve"> och kund.</w:t>
      </w:r>
    </w:p>
    <w:p w14:paraId="26D3DE67" w14:textId="77777777" w:rsidR="001C587B" w:rsidRPr="00D36F01" w:rsidRDefault="001C587B" w:rsidP="00922E92">
      <w:pPr>
        <w:pStyle w:val="Liststycke"/>
        <w:numPr>
          <w:ilvl w:val="0"/>
          <w:numId w:val="1"/>
        </w:numPr>
        <w:rPr>
          <w:rFonts w:eastAsiaTheme="minorEastAsia"/>
        </w:rPr>
      </w:pPr>
      <w:r w:rsidRPr="00D36F01">
        <w:rPr>
          <w:rFonts w:eastAsiaTheme="minorEastAsia"/>
        </w:rPr>
        <w:t>Vi ska genom ständiga förbättringar minska energi-, material- och drivmedelsåtgång vid våra anläggningar och verka för återvinning.</w:t>
      </w:r>
    </w:p>
    <w:p w14:paraId="2907EF69" w14:textId="77777777" w:rsidR="001C587B" w:rsidRPr="00D36F01" w:rsidRDefault="001C587B" w:rsidP="00922E92">
      <w:pPr>
        <w:pStyle w:val="Liststycke"/>
        <w:numPr>
          <w:ilvl w:val="0"/>
          <w:numId w:val="1"/>
        </w:numPr>
        <w:rPr>
          <w:rFonts w:eastAsiaTheme="minorEastAsia"/>
        </w:rPr>
      </w:pPr>
      <w:r w:rsidRPr="00D36F01">
        <w:rPr>
          <w:rFonts w:eastAsiaTheme="minorEastAsia"/>
        </w:rPr>
        <w:t>Alla medarbetare ska känna uppskattning, gemenskap och trygghet på arbetsplatsen.</w:t>
      </w:r>
    </w:p>
    <w:p w14:paraId="30784864" w14:textId="77777777" w:rsidR="001C587B" w:rsidRPr="00D36F01" w:rsidRDefault="001C587B" w:rsidP="00922E92">
      <w:pPr>
        <w:pStyle w:val="Liststycke"/>
        <w:numPr>
          <w:ilvl w:val="0"/>
          <w:numId w:val="1"/>
        </w:numPr>
        <w:rPr>
          <w:rFonts w:eastAsiaTheme="minorEastAsia"/>
        </w:rPr>
      </w:pPr>
      <w:r w:rsidRPr="00D36F01">
        <w:rPr>
          <w:rFonts w:eastAsiaTheme="minorEastAsia"/>
        </w:rPr>
        <w:t xml:space="preserve">Vi ska möjliggöra för eget ansvar, personlig utveckling och kompetensutveckling för alla medarbetare. </w:t>
      </w:r>
    </w:p>
    <w:p w14:paraId="117DF57B" w14:textId="553D3678" w:rsidR="001C587B" w:rsidRPr="00D36F01" w:rsidRDefault="001C587B" w:rsidP="00922E92">
      <w:pPr>
        <w:pStyle w:val="Liststycke"/>
        <w:numPr>
          <w:ilvl w:val="0"/>
          <w:numId w:val="1"/>
        </w:numPr>
        <w:rPr>
          <w:rFonts w:eastAsiaTheme="minorEastAsia"/>
        </w:rPr>
      </w:pPr>
      <w:r w:rsidRPr="00D36F01">
        <w:rPr>
          <w:rFonts w:eastAsiaTheme="minorEastAsia"/>
        </w:rPr>
        <w:t>Vi ska följa gällande lagstiftning och myndighetsbeslut och ser alltid dessa som en miniminivå för vårt miljö- och arbetsmiljöarbete.</w:t>
      </w:r>
    </w:p>
    <w:p w14:paraId="31EC99E3" w14:textId="77777777" w:rsidR="0091059C" w:rsidRPr="00D36F01" w:rsidRDefault="0091059C" w:rsidP="0091059C">
      <w:pPr>
        <w:pStyle w:val="Rubrik"/>
        <w:tabs>
          <w:tab w:val="left" w:pos="360"/>
        </w:tabs>
        <w:spacing w:before="120" w:line="276" w:lineRule="auto"/>
        <w:jc w:val="left"/>
        <w:rPr>
          <w:rFonts w:cs="Arial"/>
          <w:b w:val="0"/>
          <w:color w:val="auto"/>
          <w:sz w:val="22"/>
          <w:szCs w:val="22"/>
        </w:rPr>
      </w:pPr>
    </w:p>
    <w:p w14:paraId="5CD861C5" w14:textId="77777777" w:rsidR="0091059C" w:rsidRPr="00D36F01" w:rsidRDefault="0091059C" w:rsidP="00C23636">
      <w:pPr>
        <w:pStyle w:val="R3"/>
      </w:pPr>
      <w:bookmarkStart w:id="4" w:name="_Toc516844316"/>
      <w:r w:rsidRPr="00D36F01">
        <w:t>Jämställdhet och likabehandling på arbetsplatsen</w:t>
      </w:r>
      <w:bookmarkEnd w:id="4"/>
    </w:p>
    <w:p w14:paraId="742BA744" w14:textId="4D1BFA36" w:rsidR="0091059C" w:rsidRPr="00D36F01" w:rsidRDefault="0091059C" w:rsidP="003075D9">
      <w:r w:rsidRPr="00D36F01">
        <w:t>Skriftliga policyer och rutiner samt handlingsplan</w:t>
      </w:r>
      <w:r w:rsidR="009513B7" w:rsidRPr="00D36F01">
        <w:t>er</w:t>
      </w:r>
      <w:r w:rsidRPr="00D36F01">
        <w:t xml:space="preserve"> finns </w:t>
      </w:r>
      <w:r w:rsidR="006B5D08" w:rsidRPr="00D36F01">
        <w:t xml:space="preserve">samlade </w:t>
      </w:r>
      <w:r w:rsidRPr="00D36F01">
        <w:t>i personalhandbok.</w:t>
      </w:r>
    </w:p>
    <w:p w14:paraId="6E051CC0" w14:textId="77777777" w:rsidR="0091059C" w:rsidRPr="00D36F01" w:rsidRDefault="0091059C" w:rsidP="0091059C">
      <w:pPr>
        <w:spacing w:line="276" w:lineRule="auto"/>
        <w:rPr>
          <w:rFonts w:eastAsia="Times New Roman" w:cs="Arial"/>
        </w:rPr>
      </w:pPr>
    </w:p>
    <w:p w14:paraId="552CD6E7" w14:textId="77777777" w:rsidR="0091059C" w:rsidRPr="00D36F01" w:rsidRDefault="0091059C" w:rsidP="00C23636">
      <w:pPr>
        <w:pStyle w:val="R3"/>
      </w:pPr>
      <w:bookmarkStart w:id="5" w:name="_Toc516844317"/>
      <w:r w:rsidRPr="00D36F01">
        <w:t>Respekt för mänskliga rättigheter</w:t>
      </w:r>
      <w:bookmarkEnd w:id="5"/>
    </w:p>
    <w:p w14:paraId="2C8616AA" w14:textId="2BDC6FAE" w:rsidR="0091059C" w:rsidRPr="00D36F01" w:rsidRDefault="0091059C" w:rsidP="003075D9">
      <w:pPr>
        <w:rPr>
          <w:rFonts w:eastAsia="Calibri" w:cs="Arial"/>
          <w:szCs w:val="22"/>
          <w:lang w:eastAsia="en-US"/>
        </w:rPr>
      </w:pPr>
      <w:r w:rsidRPr="00D36F01">
        <w:rPr>
          <w:rFonts w:eastAsia="Calibri" w:cs="Arial"/>
          <w:szCs w:val="22"/>
          <w:lang w:eastAsia="en-US"/>
        </w:rPr>
        <w:t xml:space="preserve">På </w:t>
      </w:r>
      <w:r w:rsidR="00647EF5">
        <w:rPr>
          <w:rFonts w:eastAsia="Calibri" w:cs="Arial"/>
          <w:szCs w:val="22"/>
          <w:lang w:eastAsia="en-US"/>
        </w:rPr>
        <w:t>Sveriges Fria Bygghandlare AB</w:t>
      </w:r>
      <w:r w:rsidRPr="00D36F01">
        <w:rPr>
          <w:rFonts w:eastAsia="Calibri" w:cs="Arial"/>
          <w:szCs w:val="22"/>
          <w:lang w:eastAsia="en-US"/>
        </w:rPr>
        <w:t xml:space="preserve"> stöd</w:t>
      </w:r>
      <w:r w:rsidR="005A7228" w:rsidRPr="00D36F01">
        <w:rPr>
          <w:rFonts w:eastAsia="Calibri" w:cs="Arial"/>
          <w:szCs w:val="22"/>
          <w:lang w:eastAsia="en-US"/>
        </w:rPr>
        <w:t>j</w:t>
      </w:r>
      <w:r w:rsidRPr="00D36F01">
        <w:rPr>
          <w:rFonts w:eastAsia="Calibri" w:cs="Arial"/>
          <w:szCs w:val="22"/>
          <w:lang w:eastAsia="en-US"/>
        </w:rPr>
        <w:t>er och respekterar vi internationella konventioner om mänskliga rättigheter och främjar mångfald och jämställdhet. Lika behandling och samma möjligheter ska gälla oavsett kön, könsöverskridande identitet eller uttryck, sexuell läggning, etnisk tillhörighet, trosuppfattning, funktionshinder eller ålder.</w:t>
      </w:r>
    </w:p>
    <w:p w14:paraId="4AAABAFF" w14:textId="77777777" w:rsidR="003075D9" w:rsidRPr="00D36F01" w:rsidRDefault="003075D9" w:rsidP="003075D9">
      <w:pPr>
        <w:rPr>
          <w:rFonts w:eastAsia="Calibri" w:cs="Arial"/>
          <w:szCs w:val="22"/>
          <w:lang w:eastAsia="en-US"/>
        </w:rPr>
      </w:pPr>
    </w:p>
    <w:p w14:paraId="2F204FF3" w14:textId="77777777" w:rsidR="0091059C" w:rsidRPr="00D36F01" w:rsidRDefault="0091059C" w:rsidP="00C23636">
      <w:pPr>
        <w:pStyle w:val="R3"/>
      </w:pPr>
      <w:bookmarkStart w:id="6" w:name="_Toc516844318"/>
      <w:r w:rsidRPr="00D36F01">
        <w:t>Motverkande av korruption</w:t>
      </w:r>
      <w:bookmarkEnd w:id="6"/>
    </w:p>
    <w:p w14:paraId="22AE9F28" w14:textId="3BDD619F" w:rsidR="009827A6" w:rsidRPr="00D36F01" w:rsidRDefault="0091059C" w:rsidP="003075D9">
      <w:pPr>
        <w:rPr>
          <w:rFonts w:eastAsiaTheme="majorEastAsia" w:cs="Arial"/>
          <w:b/>
          <w:color w:val="004EA0"/>
          <w:sz w:val="28"/>
          <w:szCs w:val="28"/>
          <w:lang w:eastAsia="en-US"/>
        </w:rPr>
      </w:pPr>
      <w:r w:rsidRPr="00D36F01">
        <w:rPr>
          <w:rFonts w:eastAsia="Calibri" w:cs="Arial"/>
          <w:szCs w:val="22"/>
          <w:lang w:eastAsia="en-US"/>
        </w:rPr>
        <w:t xml:space="preserve">På </w:t>
      </w:r>
      <w:r w:rsidR="00647EF5">
        <w:rPr>
          <w:rFonts w:eastAsia="Calibri" w:cs="Arial"/>
          <w:szCs w:val="22"/>
          <w:lang w:eastAsia="en-US"/>
        </w:rPr>
        <w:t>Sveriges Fria Bygghandlare AB</w:t>
      </w:r>
      <w:r w:rsidRPr="00D36F01">
        <w:rPr>
          <w:rFonts w:eastAsia="Calibri" w:cs="Arial"/>
          <w:szCs w:val="22"/>
          <w:lang w:eastAsia="en-US"/>
        </w:rPr>
        <w:t xml:space="preserve"> gäller ett tydligt </w:t>
      </w:r>
      <w:r w:rsidR="000703DB" w:rsidRPr="00D36F01">
        <w:rPr>
          <w:rFonts w:eastAsia="Calibri" w:cs="Arial"/>
          <w:szCs w:val="22"/>
          <w:lang w:eastAsia="en-US"/>
        </w:rPr>
        <w:t xml:space="preserve">regelverk och </w:t>
      </w:r>
      <w:r w:rsidRPr="00D36F01">
        <w:rPr>
          <w:rFonts w:eastAsia="Calibri" w:cs="Arial"/>
          <w:szCs w:val="22"/>
          <w:lang w:eastAsia="en-US"/>
        </w:rPr>
        <w:t>förbud mot givande och tagande av förmån som kan utgöra muta.</w:t>
      </w:r>
      <w:r w:rsidRPr="00D36F01">
        <w:rPr>
          <w:rFonts w:eastAsia="Times New Roman" w:cs="Arial"/>
        </w:rPr>
        <w:t xml:space="preserve"> </w:t>
      </w:r>
      <w:r w:rsidR="009827A6" w:rsidRPr="00D36F01">
        <w:rPr>
          <w:lang w:eastAsia="en-US"/>
        </w:rPr>
        <w:br w:type="page"/>
      </w:r>
    </w:p>
    <w:p w14:paraId="261A7721" w14:textId="2A232E29" w:rsidR="00EC07BF" w:rsidRPr="00D36F01" w:rsidRDefault="00EC07BF" w:rsidP="00C23636">
      <w:pPr>
        <w:pStyle w:val="R2"/>
        <w:rPr>
          <w:lang w:eastAsia="en-US"/>
        </w:rPr>
      </w:pPr>
      <w:r w:rsidRPr="00D36F01">
        <w:rPr>
          <w:lang w:eastAsia="en-US"/>
        </w:rPr>
        <w:lastRenderedPageBreak/>
        <w:t xml:space="preserve">Risker </w:t>
      </w:r>
      <w:r w:rsidR="00976982" w:rsidRPr="00D36F01">
        <w:rPr>
          <w:lang w:eastAsia="en-US"/>
        </w:rPr>
        <w:t xml:space="preserve">och åtgärder </w:t>
      </w:r>
      <w:r w:rsidRPr="00D36F01">
        <w:rPr>
          <w:lang w:eastAsia="en-US"/>
        </w:rPr>
        <w:t>avseende hållbarhet</w:t>
      </w:r>
    </w:p>
    <w:p w14:paraId="652C0801" w14:textId="3B19D608" w:rsidR="006A34B4" w:rsidRPr="00D36F01" w:rsidRDefault="00647EF5" w:rsidP="007632CD">
      <w:pPr>
        <w:rPr>
          <w:rFonts w:eastAsia="Calibri" w:cs="Arial"/>
          <w:szCs w:val="22"/>
          <w:lang w:eastAsia="en-US"/>
        </w:rPr>
      </w:pPr>
      <w:r>
        <w:rPr>
          <w:rFonts w:eastAsia="Calibri" w:cs="Arial"/>
          <w:szCs w:val="22"/>
          <w:lang w:eastAsia="en-US"/>
        </w:rPr>
        <w:t>Sveriges Fria Bygghandlare AB</w:t>
      </w:r>
      <w:r w:rsidR="007051C3" w:rsidRPr="00D36F01">
        <w:rPr>
          <w:rFonts w:eastAsia="Calibri" w:cs="Arial"/>
          <w:szCs w:val="22"/>
          <w:lang w:eastAsia="en-US"/>
        </w:rPr>
        <w:t xml:space="preserve"> </w:t>
      </w:r>
      <w:r w:rsidR="003115C9" w:rsidRPr="00D36F01">
        <w:rPr>
          <w:rFonts w:eastAsia="Calibri" w:cs="Arial"/>
          <w:szCs w:val="22"/>
          <w:lang w:eastAsia="en-US"/>
        </w:rPr>
        <w:t>är ett servicekontor åt sina delägare. Den direkta miljöpåverkan från verksamheten kommer främst från hyrda lokaler och tjänsteresor</w:t>
      </w:r>
      <w:r w:rsidR="00BB468B" w:rsidRPr="00D36F01">
        <w:rPr>
          <w:rFonts w:eastAsia="Calibri" w:cs="Arial"/>
          <w:szCs w:val="22"/>
          <w:lang w:eastAsia="en-US"/>
        </w:rPr>
        <w:t>. Indirekt genom de ramavtal som tecknas med leverantörer</w:t>
      </w:r>
      <w:r w:rsidR="00E937D8" w:rsidRPr="00D36F01">
        <w:rPr>
          <w:rFonts w:eastAsia="Calibri" w:cs="Arial"/>
          <w:szCs w:val="22"/>
          <w:lang w:eastAsia="en-US"/>
        </w:rPr>
        <w:t xml:space="preserve"> samt de möten och utbildningar som arrangeras.</w:t>
      </w:r>
    </w:p>
    <w:p w14:paraId="4744D92F" w14:textId="77777777" w:rsidR="006A34B4" w:rsidRPr="00D36F01" w:rsidRDefault="006A34B4" w:rsidP="007632CD">
      <w:pPr>
        <w:rPr>
          <w:rFonts w:eastAsia="Calibri" w:cs="Arial"/>
          <w:szCs w:val="22"/>
          <w:lang w:eastAsia="en-US"/>
        </w:rPr>
      </w:pPr>
    </w:p>
    <w:p w14:paraId="6058F97D" w14:textId="00CF1ABE" w:rsidR="00D15BA4" w:rsidRPr="00D36F01" w:rsidRDefault="00F1617C" w:rsidP="007632CD">
      <w:pPr>
        <w:rPr>
          <w:rFonts w:eastAsia="Calibri" w:cs="Arial"/>
          <w:szCs w:val="22"/>
          <w:lang w:eastAsia="en-US"/>
        </w:rPr>
      </w:pPr>
      <w:r w:rsidRPr="00D36F01">
        <w:rPr>
          <w:rFonts w:eastAsia="Calibri" w:cs="Arial"/>
          <w:szCs w:val="22"/>
          <w:lang w:eastAsia="en-US"/>
        </w:rPr>
        <w:t>En av de väsentliga riskerna</w:t>
      </w:r>
      <w:r w:rsidR="00976982" w:rsidRPr="00D36F01">
        <w:rPr>
          <w:rFonts w:eastAsia="Calibri" w:cs="Arial"/>
          <w:szCs w:val="22"/>
          <w:lang w:eastAsia="en-US"/>
        </w:rPr>
        <w:t xml:space="preserve"> för </w:t>
      </w:r>
      <w:r w:rsidR="001D2335">
        <w:rPr>
          <w:rFonts w:eastAsia="Calibri" w:cs="Arial"/>
          <w:szCs w:val="22"/>
          <w:lang w:eastAsia="en-US"/>
        </w:rPr>
        <w:t>byggmaterialhandlare</w:t>
      </w:r>
      <w:r w:rsidR="00976982" w:rsidRPr="00D36F01">
        <w:rPr>
          <w:rFonts w:eastAsia="Calibri" w:cs="Arial"/>
          <w:szCs w:val="22"/>
          <w:lang w:eastAsia="en-US"/>
        </w:rPr>
        <w:t xml:space="preserve"> </w:t>
      </w:r>
      <w:r w:rsidRPr="00D36F01">
        <w:rPr>
          <w:rFonts w:eastAsia="Calibri" w:cs="Arial"/>
          <w:szCs w:val="22"/>
          <w:lang w:eastAsia="en-US"/>
        </w:rPr>
        <w:t xml:space="preserve">är </w:t>
      </w:r>
      <w:r w:rsidR="001D2335">
        <w:rPr>
          <w:rFonts w:eastAsia="Calibri" w:cs="Arial"/>
          <w:szCs w:val="22"/>
          <w:lang w:eastAsia="en-US"/>
        </w:rPr>
        <w:t>om en</w:t>
      </w:r>
      <w:r w:rsidRPr="00D36F01">
        <w:rPr>
          <w:rFonts w:eastAsia="Calibri" w:cs="Arial"/>
          <w:szCs w:val="22"/>
          <w:lang w:eastAsia="en-US"/>
        </w:rPr>
        <w:t xml:space="preserve"> produkt visar sig ha dåliga egenskaper för miljö eller hälsa under sin livscykel</w:t>
      </w:r>
      <w:r w:rsidR="00976982" w:rsidRPr="00D36F01">
        <w:rPr>
          <w:rFonts w:eastAsia="Calibri" w:cs="Arial"/>
          <w:szCs w:val="22"/>
          <w:lang w:eastAsia="en-US"/>
        </w:rPr>
        <w:t>.</w:t>
      </w:r>
      <w:r w:rsidRPr="00D36F01">
        <w:rPr>
          <w:rFonts w:eastAsia="Calibri" w:cs="Arial"/>
          <w:szCs w:val="22"/>
          <w:lang w:eastAsia="en-US"/>
        </w:rPr>
        <w:t xml:space="preserve"> </w:t>
      </w:r>
      <w:r w:rsidR="00976982" w:rsidRPr="00D36F01">
        <w:rPr>
          <w:rFonts w:eastAsia="Calibri" w:cs="Arial"/>
          <w:szCs w:val="22"/>
          <w:lang w:eastAsia="en-US"/>
        </w:rPr>
        <w:t xml:space="preserve">Det </w:t>
      </w:r>
      <w:r w:rsidRPr="00D36F01">
        <w:rPr>
          <w:rFonts w:eastAsia="Calibri" w:cs="Arial"/>
          <w:szCs w:val="22"/>
          <w:lang w:eastAsia="en-US"/>
        </w:rPr>
        <w:t xml:space="preserve">kan </w:t>
      </w:r>
      <w:r w:rsidR="00976982" w:rsidRPr="00D36F01">
        <w:rPr>
          <w:rFonts w:eastAsia="Calibri" w:cs="Arial"/>
          <w:szCs w:val="22"/>
          <w:lang w:eastAsia="en-US"/>
        </w:rPr>
        <w:t xml:space="preserve">vara en </w:t>
      </w:r>
      <w:r w:rsidR="006A230C" w:rsidRPr="00D36F01">
        <w:rPr>
          <w:rFonts w:eastAsia="Calibri" w:cs="Arial"/>
          <w:szCs w:val="22"/>
          <w:lang w:eastAsia="en-US"/>
        </w:rPr>
        <w:t xml:space="preserve">miljö- eller hälsorisk </w:t>
      </w:r>
      <w:r w:rsidRPr="00D36F01">
        <w:rPr>
          <w:rFonts w:eastAsia="Calibri" w:cs="Arial"/>
          <w:szCs w:val="22"/>
          <w:lang w:eastAsia="en-US"/>
        </w:rPr>
        <w:t>från råvaror</w:t>
      </w:r>
      <w:r w:rsidR="00F5497E" w:rsidRPr="00D36F01">
        <w:rPr>
          <w:rFonts w:eastAsia="Calibri" w:cs="Arial"/>
          <w:szCs w:val="22"/>
          <w:lang w:eastAsia="en-US"/>
        </w:rPr>
        <w:t>na i produkten</w:t>
      </w:r>
      <w:r w:rsidRPr="00D36F01">
        <w:rPr>
          <w:rFonts w:eastAsia="Calibri" w:cs="Arial"/>
          <w:szCs w:val="22"/>
          <w:lang w:eastAsia="en-US"/>
        </w:rPr>
        <w:t xml:space="preserve"> under </w:t>
      </w:r>
      <w:r w:rsidR="00F5497E" w:rsidRPr="00D36F01">
        <w:rPr>
          <w:rFonts w:eastAsia="Calibri" w:cs="Arial"/>
          <w:szCs w:val="22"/>
          <w:lang w:eastAsia="en-US"/>
        </w:rPr>
        <w:t>produkt</w:t>
      </w:r>
      <w:r w:rsidRPr="00D36F01">
        <w:rPr>
          <w:rFonts w:eastAsia="Calibri" w:cs="Arial"/>
          <w:szCs w:val="22"/>
          <w:lang w:eastAsia="en-US"/>
        </w:rPr>
        <w:t>framställning</w:t>
      </w:r>
      <w:r w:rsidR="00F5497E" w:rsidRPr="00D36F01">
        <w:rPr>
          <w:rFonts w:eastAsia="Calibri" w:cs="Arial"/>
          <w:szCs w:val="22"/>
          <w:lang w:eastAsia="en-US"/>
        </w:rPr>
        <w:t>en</w:t>
      </w:r>
      <w:r w:rsidRPr="00D36F01">
        <w:rPr>
          <w:rFonts w:eastAsia="Calibri" w:cs="Arial"/>
          <w:szCs w:val="22"/>
          <w:lang w:eastAsia="en-US"/>
        </w:rPr>
        <w:t>, under byggnation</w:t>
      </w:r>
      <w:r w:rsidR="00F5497E" w:rsidRPr="00D36F01">
        <w:rPr>
          <w:rFonts w:eastAsia="Calibri" w:cs="Arial"/>
          <w:szCs w:val="22"/>
          <w:lang w:eastAsia="en-US"/>
        </w:rPr>
        <w:t>en</w:t>
      </w:r>
      <w:r w:rsidRPr="00D36F01">
        <w:rPr>
          <w:rFonts w:eastAsia="Calibri" w:cs="Arial"/>
          <w:szCs w:val="22"/>
          <w:lang w:eastAsia="en-US"/>
        </w:rPr>
        <w:t>, under brukandetid</w:t>
      </w:r>
      <w:r w:rsidR="00D15BA4" w:rsidRPr="00D36F01">
        <w:rPr>
          <w:rFonts w:eastAsia="Calibri" w:cs="Arial"/>
          <w:szCs w:val="22"/>
          <w:lang w:eastAsia="en-US"/>
        </w:rPr>
        <w:t>en</w:t>
      </w:r>
      <w:r w:rsidRPr="00D36F01">
        <w:rPr>
          <w:rFonts w:eastAsia="Calibri" w:cs="Arial"/>
          <w:szCs w:val="22"/>
          <w:lang w:eastAsia="en-US"/>
        </w:rPr>
        <w:t xml:space="preserve"> eller vid rivning. </w:t>
      </w:r>
      <w:r w:rsidR="00897774" w:rsidRPr="00D36F01">
        <w:rPr>
          <w:rFonts w:eastAsia="Calibri" w:cs="Arial"/>
          <w:szCs w:val="22"/>
          <w:lang w:eastAsia="en-US"/>
        </w:rPr>
        <w:t>Produkte</w:t>
      </w:r>
      <w:r w:rsidR="00753ED0" w:rsidRPr="00D36F01">
        <w:rPr>
          <w:rFonts w:eastAsia="Calibri" w:cs="Arial"/>
          <w:szCs w:val="22"/>
          <w:lang w:eastAsia="en-US"/>
        </w:rPr>
        <w:t>ns miljö</w:t>
      </w:r>
      <w:r w:rsidR="00897774" w:rsidRPr="00D36F01">
        <w:rPr>
          <w:rFonts w:eastAsia="Calibri" w:cs="Arial"/>
          <w:szCs w:val="22"/>
          <w:lang w:eastAsia="en-US"/>
        </w:rPr>
        <w:t>e</w:t>
      </w:r>
      <w:r w:rsidR="0082547C" w:rsidRPr="00D36F01">
        <w:rPr>
          <w:rFonts w:eastAsia="Calibri" w:cs="Arial"/>
          <w:szCs w:val="22"/>
          <w:lang w:eastAsia="en-US"/>
        </w:rPr>
        <w:t>ge</w:t>
      </w:r>
      <w:r w:rsidR="00897774" w:rsidRPr="00D36F01">
        <w:rPr>
          <w:rFonts w:eastAsia="Calibri" w:cs="Arial"/>
          <w:szCs w:val="22"/>
          <w:lang w:eastAsia="en-US"/>
        </w:rPr>
        <w:t xml:space="preserve">nskaper går </w:t>
      </w:r>
      <w:r w:rsidR="000B39C3" w:rsidRPr="00D36F01">
        <w:rPr>
          <w:rFonts w:eastAsia="Calibri" w:cs="Arial"/>
          <w:szCs w:val="22"/>
          <w:lang w:eastAsia="en-US"/>
        </w:rPr>
        <w:t xml:space="preserve">oftast </w:t>
      </w:r>
      <w:r w:rsidR="00897774" w:rsidRPr="00D36F01">
        <w:rPr>
          <w:rFonts w:eastAsia="Calibri" w:cs="Arial"/>
          <w:szCs w:val="22"/>
          <w:lang w:eastAsia="en-US"/>
        </w:rPr>
        <w:t xml:space="preserve">inte att se på </w:t>
      </w:r>
      <w:r w:rsidR="000B39C3" w:rsidRPr="00D36F01">
        <w:rPr>
          <w:rFonts w:eastAsia="Calibri" w:cs="Arial"/>
          <w:szCs w:val="22"/>
          <w:lang w:eastAsia="en-US"/>
        </w:rPr>
        <w:t xml:space="preserve">utsidan </w:t>
      </w:r>
      <w:r w:rsidR="00B1089A" w:rsidRPr="00D36F01">
        <w:rPr>
          <w:rFonts w:eastAsia="Calibri" w:cs="Arial"/>
          <w:szCs w:val="22"/>
          <w:lang w:eastAsia="en-US"/>
        </w:rPr>
        <w:t>av produkten. D</w:t>
      </w:r>
      <w:r w:rsidR="00897774" w:rsidRPr="00D36F01">
        <w:rPr>
          <w:rFonts w:eastAsia="Calibri" w:cs="Arial"/>
          <w:szCs w:val="22"/>
          <w:lang w:eastAsia="en-US"/>
        </w:rPr>
        <w:t xml:space="preserve">ärför </w:t>
      </w:r>
      <w:r w:rsidR="008A66DF" w:rsidRPr="00D36F01">
        <w:rPr>
          <w:rFonts w:eastAsia="Calibri" w:cs="Arial"/>
          <w:szCs w:val="22"/>
          <w:lang w:eastAsia="en-US"/>
        </w:rPr>
        <w:t>är hantering av produktinformation</w:t>
      </w:r>
      <w:r w:rsidR="000D2713" w:rsidRPr="00D36F01">
        <w:rPr>
          <w:rFonts w:eastAsia="Calibri" w:cs="Arial"/>
          <w:szCs w:val="22"/>
          <w:lang w:eastAsia="en-US"/>
        </w:rPr>
        <w:t xml:space="preserve"> </w:t>
      </w:r>
      <w:r w:rsidR="00F5497E" w:rsidRPr="00D36F01">
        <w:rPr>
          <w:rFonts w:eastAsia="Calibri" w:cs="Arial"/>
          <w:szCs w:val="22"/>
          <w:lang w:eastAsia="en-US"/>
        </w:rPr>
        <w:t>en</w:t>
      </w:r>
      <w:r w:rsidR="008A66DF" w:rsidRPr="00D36F01">
        <w:rPr>
          <w:rFonts w:eastAsia="Calibri" w:cs="Arial"/>
          <w:szCs w:val="22"/>
          <w:lang w:eastAsia="en-US"/>
        </w:rPr>
        <w:t xml:space="preserve"> väsentlig </w:t>
      </w:r>
      <w:r w:rsidR="000D2713" w:rsidRPr="00D36F01">
        <w:rPr>
          <w:rFonts w:eastAsia="Calibri" w:cs="Arial"/>
          <w:szCs w:val="22"/>
          <w:lang w:eastAsia="en-US"/>
        </w:rPr>
        <w:t xml:space="preserve">del för </w:t>
      </w:r>
      <w:r w:rsidR="008A66DF" w:rsidRPr="00D36F01">
        <w:rPr>
          <w:rFonts w:eastAsia="Calibri" w:cs="Arial"/>
          <w:szCs w:val="22"/>
          <w:lang w:eastAsia="en-US"/>
        </w:rPr>
        <w:t>möjlighet</w:t>
      </w:r>
      <w:r w:rsidR="00C06294" w:rsidRPr="00D36F01">
        <w:rPr>
          <w:rFonts w:eastAsia="Calibri" w:cs="Arial"/>
          <w:szCs w:val="22"/>
          <w:lang w:eastAsia="en-US"/>
        </w:rPr>
        <w:t>erna</w:t>
      </w:r>
      <w:r w:rsidR="008A66DF" w:rsidRPr="00D36F01">
        <w:rPr>
          <w:rFonts w:eastAsia="Calibri" w:cs="Arial"/>
          <w:szCs w:val="22"/>
          <w:lang w:eastAsia="en-US"/>
        </w:rPr>
        <w:t xml:space="preserve"> att göra </w:t>
      </w:r>
      <w:r w:rsidR="00D13920" w:rsidRPr="00D36F01">
        <w:rPr>
          <w:rFonts w:eastAsia="Calibri" w:cs="Arial"/>
          <w:szCs w:val="22"/>
          <w:lang w:eastAsia="en-US"/>
        </w:rPr>
        <w:t>rätt</w:t>
      </w:r>
      <w:r w:rsidR="00C06294" w:rsidRPr="00D36F01">
        <w:rPr>
          <w:rFonts w:eastAsia="Calibri" w:cs="Arial"/>
          <w:szCs w:val="22"/>
          <w:lang w:eastAsia="en-US"/>
        </w:rPr>
        <w:t>a</w:t>
      </w:r>
      <w:r w:rsidR="00D13920" w:rsidRPr="00D36F01">
        <w:rPr>
          <w:rFonts w:eastAsia="Calibri" w:cs="Arial"/>
          <w:szCs w:val="22"/>
          <w:lang w:eastAsia="en-US"/>
        </w:rPr>
        <w:t xml:space="preserve"> </w:t>
      </w:r>
      <w:r w:rsidR="00C06294" w:rsidRPr="00D36F01">
        <w:rPr>
          <w:rFonts w:eastAsia="Calibri" w:cs="Arial"/>
          <w:szCs w:val="22"/>
          <w:lang w:eastAsia="en-US"/>
        </w:rPr>
        <w:t>produkt</w:t>
      </w:r>
      <w:r w:rsidR="00D13920" w:rsidRPr="00D36F01">
        <w:rPr>
          <w:rFonts w:eastAsia="Calibri" w:cs="Arial"/>
          <w:szCs w:val="22"/>
          <w:lang w:eastAsia="en-US"/>
        </w:rPr>
        <w:t>val.</w:t>
      </w:r>
    </w:p>
    <w:p w14:paraId="50681BB5" w14:textId="77777777" w:rsidR="00017268" w:rsidRPr="00D36F01" w:rsidRDefault="00017268" w:rsidP="007632CD">
      <w:pPr>
        <w:rPr>
          <w:rFonts w:eastAsia="Calibri" w:cs="Arial"/>
          <w:szCs w:val="22"/>
          <w:lang w:eastAsia="en-US"/>
        </w:rPr>
      </w:pPr>
    </w:p>
    <w:p w14:paraId="4C03A768" w14:textId="25C0BC30" w:rsidR="005E2B7C" w:rsidRPr="00D36F01" w:rsidRDefault="00F1617C" w:rsidP="00A16200">
      <w:pPr>
        <w:rPr>
          <w:rFonts w:cs="Arial"/>
          <w:lang w:eastAsia="en-US"/>
        </w:rPr>
      </w:pPr>
      <w:r w:rsidRPr="00D36F01">
        <w:rPr>
          <w:rFonts w:cs="Arial"/>
          <w:lang w:eastAsia="en-US"/>
        </w:rPr>
        <w:t xml:space="preserve">Det förebyggande arbetet </w:t>
      </w:r>
      <w:r w:rsidR="00D15BA4" w:rsidRPr="00D36F01">
        <w:rPr>
          <w:rFonts w:cs="Arial"/>
          <w:lang w:eastAsia="en-US"/>
        </w:rPr>
        <w:t xml:space="preserve">som </w:t>
      </w:r>
      <w:r w:rsidR="00647EF5">
        <w:rPr>
          <w:rFonts w:cs="Arial"/>
          <w:lang w:eastAsia="en-US"/>
        </w:rPr>
        <w:t>Sveriges Fria Bygghandlare AB</w:t>
      </w:r>
      <w:r w:rsidR="00D15BA4" w:rsidRPr="00D36F01">
        <w:rPr>
          <w:rFonts w:cs="Arial"/>
          <w:lang w:eastAsia="en-US"/>
        </w:rPr>
        <w:t xml:space="preserve"> </w:t>
      </w:r>
      <w:r w:rsidR="008231DB" w:rsidRPr="00D36F01">
        <w:rPr>
          <w:rFonts w:cs="Arial"/>
          <w:lang w:eastAsia="en-US"/>
        </w:rPr>
        <w:t xml:space="preserve">bedriver </w:t>
      </w:r>
      <w:r w:rsidRPr="00D36F01">
        <w:rPr>
          <w:rFonts w:cs="Arial"/>
          <w:lang w:eastAsia="en-US"/>
        </w:rPr>
        <w:t xml:space="preserve">är att </w:t>
      </w:r>
      <w:r w:rsidR="008231DB" w:rsidRPr="00D36F01">
        <w:rPr>
          <w:rFonts w:cs="Arial"/>
          <w:lang w:eastAsia="en-US"/>
        </w:rPr>
        <w:t xml:space="preserve">i möjligaste mån </w:t>
      </w:r>
      <w:r w:rsidR="00A16200" w:rsidRPr="00D36F01">
        <w:rPr>
          <w:rFonts w:cs="Arial"/>
          <w:lang w:eastAsia="en-US"/>
        </w:rPr>
        <w:t>använda</w:t>
      </w:r>
      <w:r w:rsidR="005E2B7C" w:rsidRPr="00D36F01">
        <w:rPr>
          <w:rFonts w:cs="Arial"/>
          <w:lang w:eastAsia="en-US"/>
        </w:rPr>
        <w:t xml:space="preserve"> välkända svenska leverantörer eller importörer. </w:t>
      </w:r>
      <w:r w:rsidR="00005C7A" w:rsidRPr="00D36F01">
        <w:rPr>
          <w:rFonts w:cs="Arial"/>
          <w:lang w:eastAsia="en-US"/>
        </w:rPr>
        <w:t xml:space="preserve">Detta </w:t>
      </w:r>
      <w:r w:rsidR="00372282" w:rsidRPr="00D36F01">
        <w:rPr>
          <w:rFonts w:cs="Arial"/>
          <w:lang w:eastAsia="en-US"/>
        </w:rPr>
        <w:t xml:space="preserve">säkerställer att leverantören är bekant med </w:t>
      </w:r>
      <w:r w:rsidR="002A64AD" w:rsidRPr="00D36F01">
        <w:rPr>
          <w:rFonts w:cs="Arial"/>
          <w:lang w:eastAsia="en-US"/>
        </w:rPr>
        <w:t xml:space="preserve">svenska och </w:t>
      </w:r>
      <w:r w:rsidR="00372282" w:rsidRPr="00D36F01">
        <w:rPr>
          <w:rFonts w:cs="Arial"/>
          <w:lang w:eastAsia="en-US"/>
        </w:rPr>
        <w:t xml:space="preserve">europeiska regelverket </w:t>
      </w:r>
      <w:r w:rsidR="00363C46" w:rsidRPr="00D36F01">
        <w:rPr>
          <w:rFonts w:cs="Arial"/>
          <w:lang w:eastAsia="en-US"/>
        </w:rPr>
        <w:t>gällande deras produkter.</w:t>
      </w:r>
    </w:p>
    <w:p w14:paraId="3FB6345D" w14:textId="77777777" w:rsidR="005E2B7C" w:rsidRPr="00D36F01" w:rsidRDefault="005E2B7C" w:rsidP="007632CD">
      <w:pPr>
        <w:rPr>
          <w:rFonts w:cs="Arial"/>
          <w:lang w:eastAsia="en-US"/>
        </w:rPr>
      </w:pPr>
    </w:p>
    <w:p w14:paraId="5AE18379" w14:textId="66824102" w:rsidR="00773445" w:rsidRPr="00D36F01" w:rsidRDefault="003A3120" w:rsidP="007632CD">
      <w:pPr>
        <w:rPr>
          <w:rFonts w:cs="Arial"/>
          <w:lang w:eastAsia="en-US"/>
        </w:rPr>
      </w:pPr>
      <w:r w:rsidRPr="00D36F01">
        <w:rPr>
          <w:rFonts w:cs="Arial"/>
          <w:lang w:eastAsia="en-US"/>
        </w:rPr>
        <w:t xml:space="preserve">Ytterligare </w:t>
      </w:r>
      <w:r w:rsidR="007610BD" w:rsidRPr="00D36F01">
        <w:rPr>
          <w:rFonts w:cs="Arial"/>
          <w:lang w:eastAsia="en-US"/>
        </w:rPr>
        <w:t>åtgärd är</w:t>
      </w:r>
      <w:r w:rsidR="00F1617C" w:rsidRPr="00D36F01">
        <w:rPr>
          <w:rFonts w:cs="Arial"/>
          <w:lang w:eastAsia="en-US"/>
        </w:rPr>
        <w:t xml:space="preserve"> </w:t>
      </w:r>
      <w:r w:rsidR="007610BD" w:rsidRPr="00D36F01">
        <w:rPr>
          <w:rFonts w:cs="Arial"/>
          <w:lang w:eastAsia="en-US"/>
        </w:rPr>
        <w:t>att arbeta med produkt</w:t>
      </w:r>
      <w:r w:rsidR="00710C4A" w:rsidRPr="00D36F01">
        <w:rPr>
          <w:rFonts w:cs="Arial"/>
          <w:lang w:eastAsia="en-US"/>
        </w:rPr>
        <w:t>bedömningar</w:t>
      </w:r>
      <w:r w:rsidR="007610BD" w:rsidRPr="00D36F01">
        <w:rPr>
          <w:rFonts w:cs="Arial"/>
          <w:lang w:eastAsia="en-US"/>
        </w:rPr>
        <w:t xml:space="preserve"> </w:t>
      </w:r>
      <w:r w:rsidR="00433B3B" w:rsidRPr="00D36F01">
        <w:rPr>
          <w:rFonts w:cs="Arial"/>
          <w:lang w:eastAsia="en-US"/>
        </w:rPr>
        <w:t xml:space="preserve">från externa parter så som </w:t>
      </w:r>
      <w:r w:rsidR="001D2335">
        <w:rPr>
          <w:rFonts w:cs="Arial"/>
          <w:lang w:eastAsia="en-US"/>
        </w:rPr>
        <w:t xml:space="preserve">exempelvis </w:t>
      </w:r>
      <w:r w:rsidR="007610BD" w:rsidRPr="00D36F01">
        <w:rPr>
          <w:rFonts w:cs="Arial"/>
          <w:lang w:eastAsia="en-US"/>
        </w:rPr>
        <w:t>BASTA</w:t>
      </w:r>
      <w:r w:rsidR="001D2335">
        <w:rPr>
          <w:rFonts w:cs="Arial"/>
          <w:lang w:eastAsia="en-US"/>
        </w:rPr>
        <w:t xml:space="preserve"> och</w:t>
      </w:r>
      <w:r w:rsidR="0001323E" w:rsidRPr="00D36F01">
        <w:rPr>
          <w:rFonts w:cs="Arial"/>
          <w:lang w:eastAsia="en-US"/>
        </w:rPr>
        <w:t xml:space="preserve"> </w:t>
      </w:r>
      <w:r w:rsidR="00D16748" w:rsidRPr="00D36F01">
        <w:rPr>
          <w:rFonts w:cs="Arial"/>
          <w:lang w:eastAsia="en-US"/>
        </w:rPr>
        <w:t>Byggvarubedömningen</w:t>
      </w:r>
      <w:r w:rsidR="00F5497E" w:rsidRPr="00D36F01">
        <w:rPr>
          <w:rFonts w:cs="Arial"/>
          <w:lang w:eastAsia="en-US"/>
        </w:rPr>
        <w:t>. D</w:t>
      </w:r>
      <w:r w:rsidR="005E0BC9" w:rsidRPr="00D36F01">
        <w:rPr>
          <w:rFonts w:cs="Arial"/>
          <w:lang w:eastAsia="en-US"/>
        </w:rPr>
        <w:t>essa organisationer gör bedömning</w:t>
      </w:r>
      <w:r w:rsidR="00AC34DD" w:rsidRPr="00D36F01">
        <w:rPr>
          <w:rFonts w:cs="Arial"/>
          <w:lang w:eastAsia="en-US"/>
        </w:rPr>
        <w:t>ar</w:t>
      </w:r>
      <w:r w:rsidR="005E0BC9" w:rsidRPr="00D36F01">
        <w:rPr>
          <w:rFonts w:cs="Arial"/>
          <w:lang w:eastAsia="en-US"/>
        </w:rPr>
        <w:t xml:space="preserve"> av byggprodukter</w:t>
      </w:r>
      <w:r w:rsidR="007610BD" w:rsidRPr="00D36F01">
        <w:rPr>
          <w:rFonts w:cs="Arial"/>
          <w:lang w:eastAsia="en-US"/>
        </w:rPr>
        <w:t xml:space="preserve"> </w:t>
      </w:r>
      <w:r w:rsidR="0008215E" w:rsidRPr="00D36F01">
        <w:rPr>
          <w:rFonts w:cs="Arial"/>
          <w:lang w:eastAsia="en-US"/>
        </w:rPr>
        <w:t xml:space="preserve">som </w:t>
      </w:r>
      <w:r w:rsidR="007610BD" w:rsidRPr="00D36F01">
        <w:rPr>
          <w:rFonts w:cs="Arial"/>
          <w:lang w:eastAsia="en-US"/>
        </w:rPr>
        <w:t>syftar till att fasa ut giftiga ämnen från byggprodukter</w:t>
      </w:r>
      <w:r w:rsidR="00D16748" w:rsidRPr="00D36F01">
        <w:rPr>
          <w:rFonts w:cs="Arial"/>
          <w:lang w:eastAsia="en-US"/>
        </w:rPr>
        <w:t xml:space="preserve"> och hjälpa kunden att göra hållbara </w:t>
      </w:r>
      <w:r w:rsidR="00034A05" w:rsidRPr="00D36F01">
        <w:rPr>
          <w:rFonts w:cs="Arial"/>
          <w:lang w:eastAsia="en-US"/>
        </w:rPr>
        <w:t>val av produkter</w:t>
      </w:r>
      <w:r w:rsidR="0008215E" w:rsidRPr="00D36F01">
        <w:rPr>
          <w:rFonts w:cs="Arial"/>
          <w:lang w:eastAsia="en-US"/>
        </w:rPr>
        <w:t xml:space="preserve">. </w:t>
      </w:r>
    </w:p>
    <w:p w14:paraId="284F616D" w14:textId="77777777" w:rsidR="00773445" w:rsidRPr="00D36F01" w:rsidRDefault="00773445" w:rsidP="007632CD">
      <w:pPr>
        <w:rPr>
          <w:rFonts w:cs="Arial"/>
          <w:lang w:eastAsia="en-US"/>
        </w:rPr>
      </w:pPr>
    </w:p>
    <w:p w14:paraId="44FBCCCA" w14:textId="30E9E79D" w:rsidR="007610BD" w:rsidRPr="00D36F01" w:rsidRDefault="00773445" w:rsidP="007632CD">
      <w:pPr>
        <w:rPr>
          <w:rFonts w:cs="Arial"/>
          <w:lang w:eastAsia="en-US"/>
        </w:rPr>
      </w:pPr>
      <w:r w:rsidRPr="00D36F01">
        <w:rPr>
          <w:rFonts w:cs="Arial"/>
          <w:lang w:eastAsia="en-US"/>
        </w:rPr>
        <w:t>Risken att saluför</w:t>
      </w:r>
      <w:r w:rsidR="00C82B31" w:rsidRPr="00D36F01">
        <w:rPr>
          <w:rFonts w:cs="Arial"/>
          <w:lang w:eastAsia="en-US"/>
        </w:rPr>
        <w:t>a</w:t>
      </w:r>
      <w:r w:rsidRPr="00D36F01">
        <w:rPr>
          <w:rFonts w:cs="Arial"/>
          <w:lang w:eastAsia="en-US"/>
        </w:rPr>
        <w:t xml:space="preserve"> illegalt avverkat</w:t>
      </w:r>
      <w:r w:rsidR="00156003" w:rsidRPr="00D36F01">
        <w:rPr>
          <w:rFonts w:cs="Arial"/>
          <w:lang w:eastAsia="en-US"/>
        </w:rPr>
        <w:t xml:space="preserve"> eller på annat sätt olämpligt</w:t>
      </w:r>
      <w:r w:rsidR="00754865" w:rsidRPr="00D36F01">
        <w:rPr>
          <w:rFonts w:cs="Arial"/>
          <w:lang w:eastAsia="en-US"/>
        </w:rPr>
        <w:t xml:space="preserve"> </w:t>
      </w:r>
      <w:r w:rsidR="008040F3" w:rsidRPr="00D36F01">
        <w:rPr>
          <w:rFonts w:cs="Arial"/>
          <w:lang w:eastAsia="en-US"/>
        </w:rPr>
        <w:t>virke i träprodukter</w:t>
      </w:r>
      <w:r w:rsidR="00232A4C" w:rsidRPr="00D36F01">
        <w:rPr>
          <w:rFonts w:cs="Arial"/>
          <w:lang w:eastAsia="en-US"/>
        </w:rPr>
        <w:t xml:space="preserve"> </w:t>
      </w:r>
      <w:r w:rsidR="008040F3" w:rsidRPr="00D36F01">
        <w:rPr>
          <w:rFonts w:cs="Arial"/>
          <w:lang w:eastAsia="en-US"/>
        </w:rPr>
        <w:t xml:space="preserve">hanteras </w:t>
      </w:r>
      <w:r w:rsidR="00754865" w:rsidRPr="00D36F01">
        <w:rPr>
          <w:rFonts w:cs="Arial"/>
          <w:lang w:eastAsia="en-US"/>
        </w:rPr>
        <w:t xml:space="preserve">bland annat </w:t>
      </w:r>
      <w:r w:rsidR="0048159E" w:rsidRPr="00D36F01">
        <w:rPr>
          <w:rFonts w:cs="Arial"/>
          <w:lang w:eastAsia="en-US"/>
        </w:rPr>
        <w:t xml:space="preserve">genom </w:t>
      </w:r>
      <w:r w:rsidR="008040F3" w:rsidRPr="00D36F01">
        <w:rPr>
          <w:rFonts w:cs="Arial"/>
          <w:lang w:eastAsia="en-US"/>
        </w:rPr>
        <w:t>krav på</w:t>
      </w:r>
      <w:r w:rsidR="0048159E" w:rsidRPr="00D36F01">
        <w:rPr>
          <w:rFonts w:cs="Arial"/>
          <w:lang w:eastAsia="en-US"/>
        </w:rPr>
        <w:t xml:space="preserve"> att leverantörer </w:t>
      </w:r>
      <w:r w:rsidR="00232A4C" w:rsidRPr="00D36F01">
        <w:rPr>
          <w:rFonts w:cs="Arial"/>
          <w:lang w:eastAsia="en-US"/>
        </w:rPr>
        <w:t>har</w:t>
      </w:r>
      <w:r w:rsidR="008040F3" w:rsidRPr="00D36F01">
        <w:rPr>
          <w:rFonts w:cs="Arial"/>
          <w:lang w:eastAsia="en-US"/>
        </w:rPr>
        <w:t xml:space="preserve"> </w:t>
      </w:r>
      <w:r w:rsidR="00E4359A" w:rsidRPr="00D36F01">
        <w:rPr>
          <w:rFonts w:cs="Arial"/>
          <w:lang w:eastAsia="en-US"/>
        </w:rPr>
        <w:t xml:space="preserve">certifikat enligt </w:t>
      </w:r>
      <w:r w:rsidR="0008215E" w:rsidRPr="00D36F01">
        <w:rPr>
          <w:rFonts w:cs="Arial"/>
          <w:lang w:eastAsia="en-US"/>
        </w:rPr>
        <w:t>FSC och</w:t>
      </w:r>
      <w:r w:rsidR="002D6FFF" w:rsidRPr="00D36F01">
        <w:rPr>
          <w:rFonts w:cs="Arial"/>
          <w:lang w:eastAsia="en-US"/>
        </w:rPr>
        <w:t>/</w:t>
      </w:r>
      <w:r w:rsidR="00232A4C" w:rsidRPr="00D36F01">
        <w:rPr>
          <w:rFonts w:cs="Arial"/>
          <w:lang w:eastAsia="en-US"/>
        </w:rPr>
        <w:t>eller</w:t>
      </w:r>
      <w:r w:rsidR="0008215E" w:rsidRPr="00D36F01">
        <w:rPr>
          <w:rFonts w:cs="Arial"/>
          <w:lang w:eastAsia="en-US"/>
        </w:rPr>
        <w:t xml:space="preserve"> PEFC</w:t>
      </w:r>
      <w:r w:rsidR="007166B6" w:rsidRPr="00D36F01">
        <w:rPr>
          <w:rFonts w:cs="Arial"/>
          <w:lang w:eastAsia="en-US"/>
        </w:rPr>
        <w:t>. FSC och PEFC</w:t>
      </w:r>
      <w:r w:rsidR="0008215E" w:rsidRPr="00D36F01">
        <w:rPr>
          <w:rFonts w:cs="Arial"/>
          <w:lang w:eastAsia="en-US"/>
        </w:rPr>
        <w:t xml:space="preserve"> är olika certifieringar för </w:t>
      </w:r>
      <w:r w:rsidR="00D53C89" w:rsidRPr="00D36F01">
        <w:rPr>
          <w:rFonts w:cs="Arial"/>
          <w:lang w:eastAsia="en-US"/>
        </w:rPr>
        <w:t xml:space="preserve">ekologiskt </w:t>
      </w:r>
      <w:r w:rsidR="00705A0C" w:rsidRPr="00D36F01">
        <w:rPr>
          <w:rFonts w:cs="Arial"/>
          <w:lang w:eastAsia="en-US"/>
        </w:rPr>
        <w:t xml:space="preserve">och socialt </w:t>
      </w:r>
      <w:r w:rsidR="0008215E" w:rsidRPr="00D36F01">
        <w:rPr>
          <w:rFonts w:cs="Arial"/>
          <w:lang w:eastAsia="en-US"/>
        </w:rPr>
        <w:t>ansvarsfullt skogsbruk.</w:t>
      </w:r>
      <w:r w:rsidR="008040F3" w:rsidRPr="00D36F01">
        <w:rPr>
          <w:rFonts w:cs="Arial"/>
          <w:lang w:eastAsia="en-US"/>
        </w:rPr>
        <w:t xml:space="preserve"> </w:t>
      </w:r>
    </w:p>
    <w:p w14:paraId="6F609DED" w14:textId="68977C10" w:rsidR="00B02B2E" w:rsidRPr="00D36F01" w:rsidRDefault="00B02B2E" w:rsidP="007632CD">
      <w:pPr>
        <w:rPr>
          <w:rFonts w:cs="Arial"/>
          <w:lang w:eastAsia="en-US"/>
        </w:rPr>
      </w:pPr>
    </w:p>
    <w:p w14:paraId="167F7278" w14:textId="70D2C713" w:rsidR="00B02B2E" w:rsidRPr="00D36F01" w:rsidRDefault="00B02B2E" w:rsidP="007632CD">
      <w:pPr>
        <w:rPr>
          <w:rFonts w:cs="Arial"/>
          <w:lang w:eastAsia="en-US"/>
        </w:rPr>
      </w:pPr>
      <w:r w:rsidRPr="00D36F01">
        <w:rPr>
          <w:rFonts w:cs="Arial"/>
          <w:lang w:eastAsia="en-US"/>
        </w:rPr>
        <w:t xml:space="preserve">Genom </w:t>
      </w:r>
      <w:r w:rsidR="007650D0" w:rsidRPr="00D36F01">
        <w:rPr>
          <w:rFonts w:cs="Arial"/>
          <w:lang w:eastAsia="en-US"/>
        </w:rPr>
        <w:t xml:space="preserve">att </w:t>
      </w:r>
      <w:r w:rsidR="00FD61CE" w:rsidRPr="00D36F01">
        <w:rPr>
          <w:rFonts w:cs="Arial"/>
          <w:lang w:eastAsia="en-US"/>
        </w:rPr>
        <w:t xml:space="preserve">tillhandahålla </w:t>
      </w:r>
      <w:r w:rsidR="007650D0" w:rsidRPr="00D36F01">
        <w:rPr>
          <w:rFonts w:cs="Arial"/>
          <w:lang w:eastAsia="en-US"/>
        </w:rPr>
        <w:t>utbild</w:t>
      </w:r>
      <w:r w:rsidR="00C26037" w:rsidRPr="00D36F01">
        <w:rPr>
          <w:rFonts w:cs="Arial"/>
          <w:lang w:eastAsia="en-US"/>
        </w:rPr>
        <w:t>ning av</w:t>
      </w:r>
      <w:r w:rsidR="007650D0" w:rsidRPr="00D36F01">
        <w:rPr>
          <w:rFonts w:cs="Arial"/>
          <w:lang w:eastAsia="en-US"/>
        </w:rPr>
        <w:t xml:space="preserve"> </w:t>
      </w:r>
      <w:r w:rsidR="00C82B31" w:rsidRPr="00D36F01">
        <w:rPr>
          <w:rFonts w:cs="Arial"/>
          <w:lang w:eastAsia="en-US"/>
        </w:rPr>
        <w:t xml:space="preserve">personal till </w:t>
      </w:r>
      <w:r w:rsidRPr="00D36F01">
        <w:rPr>
          <w:rFonts w:cs="Arial"/>
          <w:lang w:eastAsia="en-US"/>
        </w:rPr>
        <w:t xml:space="preserve">certifierade </w:t>
      </w:r>
      <w:r w:rsidR="00467FA7" w:rsidRPr="00D36F01">
        <w:rPr>
          <w:rFonts w:cs="Arial"/>
          <w:lang w:eastAsia="en-US"/>
        </w:rPr>
        <w:t>trä experter</w:t>
      </w:r>
      <w:r w:rsidRPr="00D36F01">
        <w:rPr>
          <w:rFonts w:cs="Arial"/>
          <w:lang w:eastAsia="en-US"/>
        </w:rPr>
        <w:t xml:space="preserve"> </w:t>
      </w:r>
      <w:r w:rsidR="00DD18BD" w:rsidRPr="00D36F01">
        <w:rPr>
          <w:rFonts w:cs="Arial"/>
          <w:lang w:eastAsia="en-US"/>
        </w:rPr>
        <w:t xml:space="preserve">ökar vi även kompetensen kring vår mest sålda råvara. Det gör att </w:t>
      </w:r>
      <w:r w:rsidR="00621129" w:rsidRPr="00D36F01">
        <w:rPr>
          <w:rFonts w:cs="Arial"/>
          <w:lang w:eastAsia="en-US"/>
        </w:rPr>
        <w:t>delägarnas personal</w:t>
      </w:r>
      <w:r w:rsidR="00DD18BD" w:rsidRPr="00D36F01">
        <w:rPr>
          <w:rFonts w:cs="Arial"/>
          <w:lang w:eastAsia="en-US"/>
        </w:rPr>
        <w:t xml:space="preserve"> </w:t>
      </w:r>
      <w:r w:rsidR="00DD18BD" w:rsidRPr="00D36F01">
        <w:rPr>
          <w:rFonts w:cs="Arial"/>
          <w:lang w:eastAsia="en-US"/>
        </w:rPr>
        <w:t xml:space="preserve">föreslår </w:t>
      </w:r>
      <w:r w:rsidR="00A42584" w:rsidRPr="00D36F01">
        <w:rPr>
          <w:rFonts w:cs="Arial"/>
          <w:lang w:eastAsia="en-US"/>
        </w:rPr>
        <w:t xml:space="preserve">passande </w:t>
      </w:r>
      <w:r w:rsidR="00DD18BD" w:rsidRPr="00D36F01">
        <w:rPr>
          <w:rFonts w:cs="Arial"/>
          <w:lang w:eastAsia="en-US"/>
        </w:rPr>
        <w:t xml:space="preserve">produkter och hanterar dem korrekt på </w:t>
      </w:r>
      <w:r w:rsidR="006176B7" w:rsidRPr="00D36F01">
        <w:rPr>
          <w:rFonts w:cs="Arial"/>
          <w:lang w:eastAsia="en-US"/>
        </w:rPr>
        <w:t>försäljnings</w:t>
      </w:r>
      <w:r w:rsidR="00DD18BD" w:rsidRPr="00D36F01">
        <w:rPr>
          <w:rFonts w:cs="Arial"/>
          <w:lang w:eastAsia="en-US"/>
        </w:rPr>
        <w:t>anläggningar</w:t>
      </w:r>
      <w:r w:rsidR="002D6FFF" w:rsidRPr="00D36F01">
        <w:rPr>
          <w:rFonts w:cs="Arial"/>
          <w:lang w:eastAsia="en-US"/>
        </w:rPr>
        <w:t>na</w:t>
      </w:r>
      <w:r w:rsidR="00DD18BD" w:rsidRPr="00D36F01">
        <w:rPr>
          <w:rFonts w:cs="Arial"/>
          <w:lang w:eastAsia="en-US"/>
        </w:rPr>
        <w:t>.</w:t>
      </w:r>
    </w:p>
    <w:p w14:paraId="0AEC39A7" w14:textId="77777777" w:rsidR="007610BD" w:rsidRPr="00D36F01" w:rsidRDefault="007610BD" w:rsidP="007632CD">
      <w:pPr>
        <w:rPr>
          <w:rFonts w:cs="Arial"/>
          <w:lang w:eastAsia="en-US"/>
        </w:rPr>
      </w:pPr>
    </w:p>
    <w:p w14:paraId="11C871ED" w14:textId="11B3D416" w:rsidR="0008215E" w:rsidRDefault="00647EF5" w:rsidP="007632CD">
      <w:pPr>
        <w:rPr>
          <w:rFonts w:cs="Arial"/>
          <w:lang w:eastAsia="en-US"/>
        </w:rPr>
      </w:pPr>
      <w:r>
        <w:rPr>
          <w:rFonts w:cs="Arial"/>
          <w:lang w:eastAsia="en-US"/>
        </w:rPr>
        <w:t>Sveriges Fria Bygghandlare AB</w:t>
      </w:r>
      <w:r w:rsidR="007610BD" w:rsidRPr="00D36F01">
        <w:rPr>
          <w:rFonts w:cs="Arial"/>
          <w:lang w:eastAsia="en-US"/>
        </w:rPr>
        <w:t xml:space="preserve"> har uppdraget att leda, hjälpa och stödja </w:t>
      </w:r>
      <w:r w:rsidR="009659EC" w:rsidRPr="00D36F01">
        <w:rPr>
          <w:rFonts w:cs="Arial"/>
          <w:lang w:eastAsia="en-US"/>
        </w:rPr>
        <w:t>delägarnas</w:t>
      </w:r>
      <w:r w:rsidR="007610BD" w:rsidRPr="00D36F01">
        <w:rPr>
          <w:rFonts w:cs="Arial"/>
          <w:lang w:eastAsia="en-US"/>
        </w:rPr>
        <w:t xml:space="preserve"> hållbarhetsarbete genom utbildning, ledningssystem</w:t>
      </w:r>
      <w:r w:rsidR="001D2335">
        <w:rPr>
          <w:rFonts w:cs="Arial"/>
          <w:lang w:eastAsia="en-US"/>
        </w:rPr>
        <w:t>.</w:t>
      </w:r>
    </w:p>
    <w:p w14:paraId="24785009" w14:textId="77777777" w:rsidR="001D2335" w:rsidRPr="00D36F01" w:rsidRDefault="001D2335" w:rsidP="007632CD">
      <w:pPr>
        <w:rPr>
          <w:rFonts w:cs="Arial"/>
          <w:lang w:eastAsia="en-US"/>
        </w:rPr>
      </w:pPr>
    </w:p>
    <w:p w14:paraId="51C75774" w14:textId="4C1032E5" w:rsidR="00F1617C" w:rsidRPr="00D36F01" w:rsidRDefault="001D2335" w:rsidP="007632CD">
      <w:pPr>
        <w:rPr>
          <w:rFonts w:cs="Arial"/>
          <w:lang w:eastAsia="en-US"/>
        </w:rPr>
      </w:pPr>
      <w:r>
        <w:rPr>
          <w:rFonts w:cs="Arial"/>
          <w:lang w:eastAsia="en-US"/>
        </w:rPr>
        <w:t>H</w:t>
      </w:r>
      <w:r w:rsidR="0008215E" w:rsidRPr="00D36F01">
        <w:rPr>
          <w:rFonts w:cs="Arial"/>
          <w:lang w:eastAsia="en-US"/>
        </w:rPr>
        <w:t>ållbarhets</w:t>
      </w:r>
      <w:r w:rsidR="002045C1" w:rsidRPr="00D36F01">
        <w:rPr>
          <w:rFonts w:cs="Arial"/>
          <w:lang w:eastAsia="en-US"/>
        </w:rPr>
        <w:t>arbete</w:t>
      </w:r>
      <w:r>
        <w:rPr>
          <w:rFonts w:cs="Arial"/>
          <w:lang w:eastAsia="en-US"/>
        </w:rPr>
        <w:t>t</w:t>
      </w:r>
      <w:r w:rsidR="002045C1" w:rsidRPr="00D36F01">
        <w:rPr>
          <w:rFonts w:cs="Arial"/>
          <w:lang w:eastAsia="en-US"/>
        </w:rPr>
        <w:t xml:space="preserve"> kommuniceras till </w:t>
      </w:r>
      <w:r w:rsidR="00C82B31" w:rsidRPr="00D36F01">
        <w:rPr>
          <w:rFonts w:cs="Arial"/>
          <w:lang w:eastAsia="en-US"/>
        </w:rPr>
        <w:t>externa intressenter</w:t>
      </w:r>
      <w:r w:rsidR="002045C1" w:rsidRPr="00D36F01">
        <w:rPr>
          <w:rFonts w:cs="Arial"/>
          <w:lang w:eastAsia="en-US"/>
        </w:rPr>
        <w:t xml:space="preserve"> via </w:t>
      </w:r>
      <w:r>
        <w:rPr>
          <w:rFonts w:cs="Arial"/>
          <w:lang w:eastAsia="en-US"/>
        </w:rPr>
        <w:t>delägare</w:t>
      </w:r>
      <w:r w:rsidR="00C82B31" w:rsidRPr="00D36F01">
        <w:rPr>
          <w:rFonts w:cs="Arial"/>
          <w:lang w:eastAsia="en-US"/>
        </w:rPr>
        <w:t xml:space="preserve"> </w:t>
      </w:r>
      <w:r w:rsidR="0008215E" w:rsidRPr="00D36F01">
        <w:rPr>
          <w:rFonts w:cs="Arial"/>
          <w:lang w:eastAsia="en-US"/>
        </w:rPr>
        <w:t xml:space="preserve">samt </w:t>
      </w:r>
      <w:r w:rsidR="00332ED5" w:rsidRPr="00D36F01">
        <w:rPr>
          <w:rFonts w:cs="Arial"/>
          <w:lang w:eastAsia="en-US"/>
        </w:rPr>
        <w:t>information</w:t>
      </w:r>
      <w:r w:rsidR="002045C1" w:rsidRPr="00D36F01">
        <w:rPr>
          <w:rFonts w:cs="Arial"/>
          <w:lang w:eastAsia="en-US"/>
        </w:rPr>
        <w:t xml:space="preserve"> </w:t>
      </w:r>
      <w:r w:rsidR="00976982" w:rsidRPr="00D36F01">
        <w:rPr>
          <w:rFonts w:cs="Arial"/>
          <w:lang w:eastAsia="en-US"/>
        </w:rPr>
        <w:t>i butikerna</w:t>
      </w:r>
      <w:r w:rsidR="00CB65EE" w:rsidRPr="00D36F01">
        <w:rPr>
          <w:rFonts w:cs="Arial"/>
          <w:lang w:eastAsia="en-US"/>
        </w:rPr>
        <w:t xml:space="preserve"> och på hemsidan</w:t>
      </w:r>
      <w:r w:rsidR="00C82B31" w:rsidRPr="00D36F01">
        <w:rPr>
          <w:rFonts w:cs="Arial"/>
          <w:lang w:eastAsia="en-US"/>
        </w:rPr>
        <w:t>.</w:t>
      </w:r>
    </w:p>
    <w:p w14:paraId="6772EC7B" w14:textId="77777777" w:rsidR="00017268" w:rsidRPr="00D36F01" w:rsidRDefault="00017268" w:rsidP="007632CD">
      <w:pPr>
        <w:rPr>
          <w:rFonts w:cs="Arial"/>
          <w:lang w:eastAsia="en-US"/>
        </w:rPr>
      </w:pPr>
    </w:p>
    <w:p w14:paraId="259EAA92" w14:textId="0D68C985" w:rsidR="00C82B31" w:rsidRPr="00D36F01" w:rsidRDefault="00F1617C" w:rsidP="007632CD">
      <w:pPr>
        <w:rPr>
          <w:rFonts w:eastAsia="Calibri" w:cs="Arial"/>
          <w:szCs w:val="22"/>
          <w:lang w:eastAsia="en-US"/>
        </w:rPr>
      </w:pPr>
      <w:r w:rsidRPr="00D36F01">
        <w:rPr>
          <w:rFonts w:eastAsia="Calibri" w:cs="Arial"/>
          <w:szCs w:val="22"/>
          <w:lang w:eastAsia="en-US"/>
        </w:rPr>
        <w:t xml:space="preserve">Resultatindikatorer </w:t>
      </w:r>
      <w:r w:rsidR="00C82B31" w:rsidRPr="00D36F01">
        <w:rPr>
          <w:rFonts w:eastAsia="Calibri" w:cs="Arial"/>
          <w:szCs w:val="22"/>
          <w:lang w:eastAsia="en-US"/>
        </w:rPr>
        <w:t>för hållbarhetsarbetet finns redovisade inom det certifierade ledningssystemet.</w:t>
      </w:r>
      <w:r w:rsidR="00EA3361" w:rsidRPr="00D36F01">
        <w:rPr>
          <w:rFonts w:eastAsia="Calibri" w:cs="Arial"/>
          <w:szCs w:val="22"/>
          <w:lang w:eastAsia="en-US"/>
        </w:rPr>
        <w:t xml:space="preserve"> </w:t>
      </w:r>
      <w:r w:rsidR="00C82B31" w:rsidRPr="00D36F01">
        <w:rPr>
          <w:rFonts w:eastAsia="Calibri" w:cs="Arial"/>
          <w:szCs w:val="22"/>
          <w:lang w:eastAsia="en-US"/>
        </w:rPr>
        <w:t>D</w:t>
      </w:r>
      <w:r w:rsidR="00EA3361" w:rsidRPr="00D36F01">
        <w:rPr>
          <w:rFonts w:eastAsia="Calibri" w:cs="Arial"/>
          <w:szCs w:val="22"/>
          <w:lang w:eastAsia="en-US"/>
        </w:rPr>
        <w:t>är ingår</w:t>
      </w:r>
      <w:r w:rsidR="00C82B31" w:rsidRPr="00D36F01">
        <w:rPr>
          <w:rFonts w:eastAsia="Calibri" w:cs="Arial"/>
          <w:szCs w:val="22"/>
          <w:lang w:eastAsia="en-US"/>
        </w:rPr>
        <w:t xml:space="preserve"> det</w:t>
      </w:r>
      <w:r w:rsidR="00EA3361" w:rsidRPr="00D36F01">
        <w:rPr>
          <w:rFonts w:eastAsia="Calibri" w:cs="Arial"/>
          <w:szCs w:val="22"/>
          <w:lang w:eastAsia="en-US"/>
        </w:rPr>
        <w:t xml:space="preserve"> att följa </w:t>
      </w:r>
      <w:r w:rsidR="00C82B31" w:rsidRPr="00D36F01">
        <w:rPr>
          <w:rFonts w:eastAsia="Calibri" w:cs="Arial"/>
          <w:szCs w:val="22"/>
          <w:lang w:eastAsia="en-US"/>
        </w:rPr>
        <w:t xml:space="preserve">upp </w:t>
      </w:r>
      <w:r w:rsidR="00EA3361" w:rsidRPr="00D36F01">
        <w:rPr>
          <w:rFonts w:eastAsia="Calibri" w:cs="Arial"/>
          <w:szCs w:val="22"/>
          <w:lang w:eastAsia="en-US"/>
        </w:rPr>
        <w:t>indikatorer för miljöprestanda</w:t>
      </w:r>
      <w:r w:rsidR="00437E77" w:rsidRPr="00D36F01">
        <w:rPr>
          <w:rFonts w:eastAsia="Calibri" w:cs="Arial"/>
          <w:szCs w:val="22"/>
          <w:lang w:eastAsia="en-US"/>
        </w:rPr>
        <w:t xml:space="preserve"> från </w:t>
      </w:r>
      <w:r w:rsidR="001D2335">
        <w:rPr>
          <w:rFonts w:eastAsia="Calibri" w:cs="Arial"/>
          <w:szCs w:val="22"/>
          <w:lang w:eastAsia="en-US"/>
        </w:rPr>
        <w:t xml:space="preserve">egen verksamhet och </w:t>
      </w:r>
      <w:r w:rsidR="00437E77" w:rsidRPr="00D36F01">
        <w:rPr>
          <w:rFonts w:eastAsia="Calibri" w:cs="Arial"/>
          <w:szCs w:val="22"/>
          <w:lang w:eastAsia="en-US"/>
        </w:rPr>
        <w:t>delägare</w:t>
      </w:r>
      <w:r w:rsidR="00EA3361" w:rsidRPr="00D36F01">
        <w:rPr>
          <w:rFonts w:eastAsia="Calibri" w:cs="Arial"/>
          <w:szCs w:val="22"/>
          <w:lang w:eastAsia="en-US"/>
        </w:rPr>
        <w:t>.</w:t>
      </w:r>
      <w:r w:rsidRPr="00D36F01">
        <w:rPr>
          <w:rFonts w:eastAsia="Calibri" w:cs="Arial"/>
          <w:szCs w:val="22"/>
          <w:lang w:eastAsia="en-US"/>
        </w:rPr>
        <w:t xml:space="preserve"> </w:t>
      </w:r>
    </w:p>
    <w:p w14:paraId="1D41E62B" w14:textId="77777777" w:rsidR="00C82B31" w:rsidRPr="00D36F01" w:rsidRDefault="00C82B31" w:rsidP="007632CD">
      <w:pPr>
        <w:rPr>
          <w:rFonts w:eastAsia="Calibri" w:cs="Arial"/>
          <w:szCs w:val="22"/>
          <w:lang w:eastAsia="en-US"/>
        </w:rPr>
      </w:pPr>
    </w:p>
    <w:p w14:paraId="3EE727BD" w14:textId="7F9F7F0F" w:rsidR="00F1617C" w:rsidRPr="006E43B2" w:rsidRDefault="00C16A71" w:rsidP="007632CD">
      <w:pPr>
        <w:rPr>
          <w:rFonts w:eastAsia="Calibri" w:cs="Arial"/>
          <w:szCs w:val="22"/>
          <w:lang w:eastAsia="en-US"/>
        </w:rPr>
      </w:pPr>
      <w:r w:rsidRPr="00D36F01">
        <w:rPr>
          <w:rFonts w:eastAsia="Calibri" w:cs="Arial"/>
          <w:szCs w:val="22"/>
          <w:lang w:eastAsia="en-US"/>
        </w:rPr>
        <w:t xml:space="preserve">En stor tillgång för </w:t>
      </w:r>
      <w:r w:rsidR="00C82B31" w:rsidRPr="00D36F01">
        <w:rPr>
          <w:rFonts w:eastAsia="Calibri" w:cs="Arial"/>
          <w:szCs w:val="22"/>
          <w:lang w:eastAsia="en-US"/>
        </w:rPr>
        <w:t xml:space="preserve">vårt arbete med </w:t>
      </w:r>
      <w:r w:rsidR="00BD4B88" w:rsidRPr="00D36F01">
        <w:rPr>
          <w:rFonts w:eastAsia="Calibri" w:cs="Arial"/>
          <w:szCs w:val="22"/>
          <w:lang w:eastAsia="en-US"/>
        </w:rPr>
        <w:t xml:space="preserve">miljöförbättringar är våra engagerade delägare och deras personal som varje dag </w:t>
      </w:r>
      <w:r w:rsidR="00437E77" w:rsidRPr="00D36F01">
        <w:rPr>
          <w:rFonts w:eastAsia="Calibri" w:cs="Arial"/>
          <w:szCs w:val="22"/>
          <w:lang w:eastAsia="en-US"/>
        </w:rPr>
        <w:t xml:space="preserve">ser till att </w:t>
      </w:r>
      <w:r w:rsidR="00AC34DD" w:rsidRPr="00D36F01">
        <w:rPr>
          <w:rFonts w:eastAsia="Calibri" w:cs="Arial"/>
          <w:szCs w:val="22"/>
          <w:lang w:eastAsia="en-US"/>
        </w:rPr>
        <w:t>hållbarhetsarbetet</w:t>
      </w:r>
      <w:r w:rsidR="00437E77" w:rsidRPr="00D36F01">
        <w:rPr>
          <w:rFonts w:eastAsia="Calibri" w:cs="Arial"/>
          <w:szCs w:val="22"/>
          <w:lang w:eastAsia="en-US"/>
        </w:rPr>
        <w:t xml:space="preserve"> fungerar och utvecklas.</w:t>
      </w:r>
    </w:p>
    <w:p w14:paraId="44EC5D92" w14:textId="77777777" w:rsidR="00F1617C" w:rsidRPr="006E43B2" w:rsidRDefault="00F1617C" w:rsidP="007632CD">
      <w:pPr>
        <w:rPr>
          <w:rFonts w:eastAsia="Times New Roman" w:cs="Arial"/>
        </w:rPr>
      </w:pPr>
    </w:p>
    <w:p w14:paraId="3ACE70B2" w14:textId="77777777" w:rsidR="00311DA7" w:rsidRDefault="00311DA7" w:rsidP="004B33B2">
      <w:pPr>
        <w:rPr>
          <w:rFonts w:cs="Arial"/>
          <w:snapToGrid w:val="0"/>
        </w:rPr>
      </w:pPr>
    </w:p>
    <w:sectPr w:rsidR="00311DA7" w:rsidSect="00C74941">
      <w:type w:val="continuous"/>
      <w:pgSz w:w="11900" w:h="16840"/>
      <w:pgMar w:top="1417" w:right="740" w:bottom="1417" w:left="1417" w:header="708" w:footer="708" w:gutter="0"/>
      <w:cols w:num="2"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EBE1" w14:textId="77777777" w:rsidR="006244FA" w:rsidRDefault="006244FA">
      <w:r>
        <w:separator/>
      </w:r>
    </w:p>
  </w:endnote>
  <w:endnote w:type="continuationSeparator" w:id="0">
    <w:p w14:paraId="3013E6FA" w14:textId="77777777" w:rsidR="006244FA" w:rsidRDefault="0062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neer">
    <w:altName w:val="Calibri"/>
    <w:panose1 w:val="00000000000000000000"/>
    <w:charset w:val="00"/>
    <w:family w:val="modern"/>
    <w:notTrueType/>
    <w:pitch w:val="variable"/>
    <w:sig w:usb0="00000007" w:usb1="00000000" w:usb2="00000000" w:usb3="00000000" w:csb0="00000003" w:csb1="00000000"/>
  </w:font>
  <w:font w:name="Open Sans Light">
    <w:charset w:val="00"/>
    <w:family w:val="swiss"/>
    <w:pitch w:val="variable"/>
    <w:sig w:usb0="E00002EF" w:usb1="4000205B" w:usb2="00000028" w:usb3="00000000" w:csb0="0000019F" w:csb1="00000000"/>
  </w:font>
  <w:font w:name="Chakra Petch bold">
    <w:altName w:val="Cambria"/>
    <w:panose1 w:val="00000000000000000000"/>
    <w:charset w:val="00"/>
    <w:family w:val="roman"/>
    <w:notTrueType/>
    <w:pitch w:val="default"/>
  </w:font>
  <w:font w:name="Chakra Petch">
    <w:charset w:val="00"/>
    <w:family w:val="auto"/>
    <w:pitch w:val="variable"/>
    <w:sig w:usb0="21000007" w:usb1="00000001" w:usb2="00000000" w:usb3="00000000" w:csb0="00010193" w:csb1="00000000"/>
  </w:font>
  <w:font w:name="Inter Black">
    <w:altName w:val="Calibri"/>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3836" w14:textId="1638ED95" w:rsidR="008C23FC" w:rsidRPr="001F1322" w:rsidRDefault="00636ED5" w:rsidP="00636ED5">
    <w:pPr>
      <w:pStyle w:val="Sidfot"/>
      <w:tabs>
        <w:tab w:val="left" w:pos="2493"/>
      </w:tabs>
      <w:rPr>
        <w:color w:val="7F7F7F" w:themeColor="text1" w:themeTint="80"/>
      </w:rPr>
    </w:pPr>
    <w:r w:rsidRPr="001F1322">
      <w:rPr>
        <w:color w:val="7F7F7F" w:themeColor="text1" w:themeTint="80"/>
      </w:rPr>
      <w:t xml:space="preserve">Hållbarhetsrapport </w:t>
    </w:r>
    <w:r w:rsidR="00647EF5">
      <w:rPr>
        <w:color w:val="7F7F7F" w:themeColor="text1" w:themeTint="80"/>
      </w:rPr>
      <w:t>Sveriges Fria Bygghandlare AB</w:t>
    </w:r>
    <w:r w:rsidRPr="001F1322">
      <w:rPr>
        <w:color w:val="7F7F7F" w:themeColor="text1" w:themeTint="80"/>
      </w:rPr>
      <w:t xml:space="preserve">, verksamhetsåret </w:t>
    </w:r>
    <w:r w:rsidR="00D12AC3">
      <w:rPr>
        <w:color w:val="7F7F7F" w:themeColor="text1" w:themeTint="80"/>
      </w:rPr>
      <w:t>202</w:t>
    </w:r>
    <w:r w:rsidR="002938B6">
      <w:rPr>
        <w:color w:val="7F7F7F" w:themeColor="text1" w:themeTint="80"/>
      </w:rPr>
      <w:t>5</w:t>
    </w:r>
    <w:r w:rsidR="008C23FC" w:rsidRPr="001F1322">
      <w:rPr>
        <w:color w:val="7F7F7F" w:themeColor="text1" w:themeTint="80"/>
      </w:rPr>
      <w:tab/>
    </w:r>
    <w:r w:rsidR="008C23FC" w:rsidRPr="001F1322">
      <w:rPr>
        <w:rFonts w:cs="Arial"/>
        <w:color w:val="7F7F7F" w:themeColor="text1" w:themeTint="80"/>
        <w:sz w:val="20"/>
      </w:rPr>
      <w:t xml:space="preserve">Sida </w:t>
    </w:r>
    <w:r w:rsidR="008C23FC" w:rsidRPr="001F1322">
      <w:rPr>
        <w:rFonts w:cs="Arial"/>
        <w:color w:val="7F7F7F" w:themeColor="text1" w:themeTint="80"/>
        <w:sz w:val="20"/>
      </w:rPr>
      <w:fldChar w:fldCharType="begin"/>
    </w:r>
    <w:r w:rsidR="008C23FC" w:rsidRPr="001F1322">
      <w:rPr>
        <w:rFonts w:cs="Arial"/>
        <w:color w:val="7F7F7F" w:themeColor="text1" w:themeTint="80"/>
        <w:sz w:val="20"/>
      </w:rPr>
      <w:instrText xml:space="preserve"> PAGE  \* Arabic  \* MERGEFORMAT </w:instrText>
    </w:r>
    <w:r w:rsidR="008C23FC" w:rsidRPr="001F1322">
      <w:rPr>
        <w:rFonts w:cs="Arial"/>
        <w:color w:val="7F7F7F" w:themeColor="text1" w:themeTint="80"/>
        <w:sz w:val="20"/>
      </w:rPr>
      <w:fldChar w:fldCharType="separate"/>
    </w:r>
    <w:r w:rsidR="003844B3" w:rsidRPr="001F1322">
      <w:rPr>
        <w:rFonts w:cs="Arial"/>
        <w:noProof/>
        <w:color w:val="7F7F7F" w:themeColor="text1" w:themeTint="80"/>
        <w:sz w:val="20"/>
      </w:rPr>
      <w:t>5</w:t>
    </w:r>
    <w:r w:rsidR="008C23FC" w:rsidRPr="001F1322">
      <w:rPr>
        <w:rFonts w:cs="Arial"/>
        <w:color w:val="7F7F7F" w:themeColor="text1" w:themeTint="80"/>
        <w:sz w:val="20"/>
      </w:rPr>
      <w:fldChar w:fldCharType="end"/>
    </w:r>
    <w:r w:rsidR="008C23FC" w:rsidRPr="001F1322">
      <w:rPr>
        <w:rFonts w:cs="Arial"/>
        <w:color w:val="7F7F7F" w:themeColor="text1" w:themeTint="80"/>
        <w:sz w:val="20"/>
      </w:rPr>
      <w:t xml:space="preserve"> (</w:t>
    </w:r>
    <w:r w:rsidR="008C23FC" w:rsidRPr="001F1322">
      <w:rPr>
        <w:rFonts w:cs="Arial"/>
        <w:color w:val="7F7F7F" w:themeColor="text1" w:themeTint="80"/>
        <w:sz w:val="20"/>
      </w:rPr>
      <w:fldChar w:fldCharType="begin"/>
    </w:r>
    <w:r w:rsidR="008C23FC" w:rsidRPr="001F1322">
      <w:rPr>
        <w:rFonts w:cs="Arial"/>
        <w:color w:val="7F7F7F" w:themeColor="text1" w:themeTint="80"/>
        <w:sz w:val="20"/>
      </w:rPr>
      <w:instrText xml:space="preserve"> NUMPAGES  \* Arabic  \* MERGEFORMAT </w:instrText>
    </w:r>
    <w:r w:rsidR="008C23FC" w:rsidRPr="001F1322">
      <w:rPr>
        <w:rFonts w:cs="Arial"/>
        <w:color w:val="7F7F7F" w:themeColor="text1" w:themeTint="80"/>
        <w:sz w:val="20"/>
      </w:rPr>
      <w:fldChar w:fldCharType="separate"/>
    </w:r>
    <w:r w:rsidR="003844B3" w:rsidRPr="001F1322">
      <w:rPr>
        <w:rFonts w:cs="Arial"/>
        <w:noProof/>
        <w:color w:val="7F7F7F" w:themeColor="text1" w:themeTint="80"/>
        <w:sz w:val="20"/>
      </w:rPr>
      <w:t>5</w:t>
    </w:r>
    <w:r w:rsidR="008C23FC" w:rsidRPr="001F1322">
      <w:rPr>
        <w:rFonts w:cs="Arial"/>
        <w:color w:val="7F7F7F" w:themeColor="text1" w:themeTint="80"/>
        <w:sz w:val="20"/>
      </w:rPr>
      <w:fldChar w:fldCharType="end"/>
    </w:r>
    <w:r w:rsidR="008C23FC" w:rsidRPr="001F1322">
      <w:rPr>
        <w:rFonts w:cs="Arial"/>
        <w:color w:val="7F7F7F" w:themeColor="text1" w:themeTint="80"/>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9B02" w14:textId="77777777" w:rsidR="006244FA" w:rsidRDefault="006244FA">
      <w:r>
        <w:separator/>
      </w:r>
    </w:p>
  </w:footnote>
  <w:footnote w:type="continuationSeparator" w:id="0">
    <w:p w14:paraId="3954BC98" w14:textId="77777777" w:rsidR="006244FA" w:rsidRDefault="00624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0E6A" w14:textId="77777777" w:rsidR="008C23FC" w:rsidRDefault="00000000">
    <w:pPr>
      <w:pStyle w:val="Sidhuvud"/>
    </w:pPr>
    <w:r>
      <w:rPr>
        <w:noProof/>
      </w:rPr>
      <w:pict w14:anchorId="2D7A80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0" type="#_x0000_t75" style="position:absolute;margin-left:0;margin-top:0;width:595.3pt;height:841.9pt;z-index:-251658752;mso-wrap-edited:f;mso-position-horizontal:center;mso-position-horizontal-relative:margin;mso-position-vertical:center;mso-position-vertical-relative:margin" wrapcoords="19178 750 18852 846 18661 961 18716 1057 18580 1288 18580 1404 18852 1654 10827 1961 10800 19830 6202 20080 6229 20253 9249 20426 11371 20445 11371 20542 12105 20734 12459 20753 12459 20869 15914 20965 19423 20965 19695 20965 19777 20753 19967 20445 20185 20195 20158 20176 19450 20138 19478 19945 19015 19945 10800 19830 10800 1981 13520 1961 19804 1769 19858 1654 20103 1423 20103 1365 19994 1077 20022 942 19858 846 19505 750 19178 750">
          <v:imagedata r:id="rId1" o:title="Woody_brevpapper"/>
          <w10:wrap anchorx="margin" anchory="margin"/>
        </v:shape>
      </w:pict>
    </w:r>
  </w:p>
  <w:p w14:paraId="1019C696" w14:textId="77777777" w:rsidR="008C23FC" w:rsidRDefault="008C23FC"/>
  <w:p w14:paraId="47E4264F" w14:textId="77777777" w:rsidR="008C23FC" w:rsidRDefault="008C23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AF81" w14:textId="772E0667" w:rsidR="008C23FC" w:rsidRDefault="008C23FC" w:rsidP="00BE0355">
    <w:pPr>
      <w:pStyle w:val="Sidhuvud"/>
      <w:tabs>
        <w:tab w:val="clear" w:pos="9072"/>
        <w:tab w:val="right" w:pos="9720"/>
      </w:tabs>
      <w:jc w:val="right"/>
      <w:rPr>
        <w:rFonts w:cs="Arial"/>
        <w:sz w:val="20"/>
      </w:rPr>
    </w:pPr>
  </w:p>
  <w:p w14:paraId="6806C36C" w14:textId="77777777" w:rsidR="008C23FC" w:rsidRPr="0027218E" w:rsidRDefault="008C23FC" w:rsidP="00DD369B">
    <w:pPr>
      <w:pStyle w:val="Sidhuvud"/>
      <w:tabs>
        <w:tab w:val="clear" w:pos="9072"/>
        <w:tab w:val="right" w:pos="9720"/>
      </w:tabs>
      <w:rPr>
        <w:rFonts w:cs="Arial"/>
        <w:sz w:val="20"/>
      </w:rPr>
    </w:pPr>
  </w:p>
  <w:p w14:paraId="66840516" w14:textId="77777777" w:rsidR="008C23FC" w:rsidRDefault="008C23FC"/>
  <w:p w14:paraId="71C40AAF" w14:textId="32302825" w:rsidR="008C23FC" w:rsidRDefault="008C23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D337" w14:textId="04EE379F" w:rsidR="008C23FC" w:rsidRDefault="008C23FC" w:rsidP="00BE0355">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7D67"/>
    <w:multiLevelType w:val="hybridMultilevel"/>
    <w:tmpl w:val="A61AA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B71738A"/>
    <w:multiLevelType w:val="hybridMultilevel"/>
    <w:tmpl w:val="767839BA"/>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34906484">
    <w:abstractNumId w:val="1"/>
  </w:num>
  <w:num w:numId="2" w16cid:durableId="29838683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B33"/>
    <w:rsid w:val="00005C7A"/>
    <w:rsid w:val="00007612"/>
    <w:rsid w:val="00010F3D"/>
    <w:rsid w:val="00011530"/>
    <w:rsid w:val="0001198E"/>
    <w:rsid w:val="000128C1"/>
    <w:rsid w:val="000129AB"/>
    <w:rsid w:val="0001323E"/>
    <w:rsid w:val="00017049"/>
    <w:rsid w:val="00017268"/>
    <w:rsid w:val="000201D4"/>
    <w:rsid w:val="00020C0D"/>
    <w:rsid w:val="0002106A"/>
    <w:rsid w:val="00021B4D"/>
    <w:rsid w:val="00021F00"/>
    <w:rsid w:val="0002212D"/>
    <w:rsid w:val="00022BB4"/>
    <w:rsid w:val="00022DEF"/>
    <w:rsid w:val="00022E15"/>
    <w:rsid w:val="00024504"/>
    <w:rsid w:val="0002678E"/>
    <w:rsid w:val="00027BC6"/>
    <w:rsid w:val="00027DF8"/>
    <w:rsid w:val="00030377"/>
    <w:rsid w:val="00031BCD"/>
    <w:rsid w:val="000345F7"/>
    <w:rsid w:val="00034A05"/>
    <w:rsid w:val="000367E6"/>
    <w:rsid w:val="00037947"/>
    <w:rsid w:val="00040459"/>
    <w:rsid w:val="00041340"/>
    <w:rsid w:val="00043A1A"/>
    <w:rsid w:val="000449C5"/>
    <w:rsid w:val="00044EAE"/>
    <w:rsid w:val="00045D8D"/>
    <w:rsid w:val="0004732F"/>
    <w:rsid w:val="0005287C"/>
    <w:rsid w:val="00053F8E"/>
    <w:rsid w:val="000552C2"/>
    <w:rsid w:val="00055ED6"/>
    <w:rsid w:val="000572AE"/>
    <w:rsid w:val="00057EE9"/>
    <w:rsid w:val="00060B0B"/>
    <w:rsid w:val="00061E36"/>
    <w:rsid w:val="00061EBE"/>
    <w:rsid w:val="00062738"/>
    <w:rsid w:val="000651FF"/>
    <w:rsid w:val="00066212"/>
    <w:rsid w:val="00067236"/>
    <w:rsid w:val="000703DB"/>
    <w:rsid w:val="00070532"/>
    <w:rsid w:val="00070C06"/>
    <w:rsid w:val="00072120"/>
    <w:rsid w:val="00072626"/>
    <w:rsid w:val="0007491B"/>
    <w:rsid w:val="0008215E"/>
    <w:rsid w:val="00082F87"/>
    <w:rsid w:val="00084A91"/>
    <w:rsid w:val="00084D46"/>
    <w:rsid w:val="00085149"/>
    <w:rsid w:val="00093038"/>
    <w:rsid w:val="000946C2"/>
    <w:rsid w:val="00096AD8"/>
    <w:rsid w:val="00096CC5"/>
    <w:rsid w:val="00097005"/>
    <w:rsid w:val="00097033"/>
    <w:rsid w:val="00097571"/>
    <w:rsid w:val="00097841"/>
    <w:rsid w:val="000A0069"/>
    <w:rsid w:val="000A124B"/>
    <w:rsid w:val="000A2EAE"/>
    <w:rsid w:val="000A3B12"/>
    <w:rsid w:val="000A6766"/>
    <w:rsid w:val="000A7DB9"/>
    <w:rsid w:val="000B03F4"/>
    <w:rsid w:val="000B32D8"/>
    <w:rsid w:val="000B39C3"/>
    <w:rsid w:val="000B4334"/>
    <w:rsid w:val="000B44D2"/>
    <w:rsid w:val="000B4FEE"/>
    <w:rsid w:val="000B5594"/>
    <w:rsid w:val="000B6152"/>
    <w:rsid w:val="000B6751"/>
    <w:rsid w:val="000B7ACB"/>
    <w:rsid w:val="000B7ED6"/>
    <w:rsid w:val="000C00F0"/>
    <w:rsid w:val="000C1534"/>
    <w:rsid w:val="000C17D4"/>
    <w:rsid w:val="000C1A69"/>
    <w:rsid w:val="000C498D"/>
    <w:rsid w:val="000C49FA"/>
    <w:rsid w:val="000C51E6"/>
    <w:rsid w:val="000C5D6D"/>
    <w:rsid w:val="000C71B9"/>
    <w:rsid w:val="000C7663"/>
    <w:rsid w:val="000D10D8"/>
    <w:rsid w:val="000D2713"/>
    <w:rsid w:val="000D30D7"/>
    <w:rsid w:val="000D315F"/>
    <w:rsid w:val="000D4895"/>
    <w:rsid w:val="000D6480"/>
    <w:rsid w:val="000D7C45"/>
    <w:rsid w:val="000D7C79"/>
    <w:rsid w:val="000E2166"/>
    <w:rsid w:val="000E2562"/>
    <w:rsid w:val="000E592B"/>
    <w:rsid w:val="000E62EE"/>
    <w:rsid w:val="000E6CD3"/>
    <w:rsid w:val="000E7D57"/>
    <w:rsid w:val="000F2C91"/>
    <w:rsid w:val="000F31CE"/>
    <w:rsid w:val="000F33F6"/>
    <w:rsid w:val="000F4270"/>
    <w:rsid w:val="000F5EF3"/>
    <w:rsid w:val="000F6F30"/>
    <w:rsid w:val="000F70B9"/>
    <w:rsid w:val="00100814"/>
    <w:rsid w:val="00100CA3"/>
    <w:rsid w:val="0010278F"/>
    <w:rsid w:val="00105DD3"/>
    <w:rsid w:val="001066F9"/>
    <w:rsid w:val="00107E71"/>
    <w:rsid w:val="00114AED"/>
    <w:rsid w:val="00115B09"/>
    <w:rsid w:val="00115D1A"/>
    <w:rsid w:val="001176AD"/>
    <w:rsid w:val="0012098D"/>
    <w:rsid w:val="00121F9D"/>
    <w:rsid w:val="001237C1"/>
    <w:rsid w:val="001243BC"/>
    <w:rsid w:val="0012786D"/>
    <w:rsid w:val="00127DDA"/>
    <w:rsid w:val="0013266C"/>
    <w:rsid w:val="00136169"/>
    <w:rsid w:val="00137983"/>
    <w:rsid w:val="001411D1"/>
    <w:rsid w:val="00142A5A"/>
    <w:rsid w:val="00142D9D"/>
    <w:rsid w:val="00143324"/>
    <w:rsid w:val="00145226"/>
    <w:rsid w:val="00145DAC"/>
    <w:rsid w:val="001462A4"/>
    <w:rsid w:val="001474CF"/>
    <w:rsid w:val="00147915"/>
    <w:rsid w:val="0015076E"/>
    <w:rsid w:val="00150C33"/>
    <w:rsid w:val="0015246A"/>
    <w:rsid w:val="001536E8"/>
    <w:rsid w:val="00153FE2"/>
    <w:rsid w:val="00154B6A"/>
    <w:rsid w:val="00155717"/>
    <w:rsid w:val="00156003"/>
    <w:rsid w:val="001562A3"/>
    <w:rsid w:val="001604A0"/>
    <w:rsid w:val="001620CC"/>
    <w:rsid w:val="00163043"/>
    <w:rsid w:val="001630E7"/>
    <w:rsid w:val="00164055"/>
    <w:rsid w:val="00165051"/>
    <w:rsid w:val="00165CD4"/>
    <w:rsid w:val="0016698D"/>
    <w:rsid w:val="00167490"/>
    <w:rsid w:val="00167DC9"/>
    <w:rsid w:val="00171070"/>
    <w:rsid w:val="00171FD7"/>
    <w:rsid w:val="0017204C"/>
    <w:rsid w:val="00174B5E"/>
    <w:rsid w:val="001762F6"/>
    <w:rsid w:val="00185147"/>
    <w:rsid w:val="0018662F"/>
    <w:rsid w:val="0018697F"/>
    <w:rsid w:val="001875C7"/>
    <w:rsid w:val="00187C1D"/>
    <w:rsid w:val="00190A40"/>
    <w:rsid w:val="001910AE"/>
    <w:rsid w:val="00191E23"/>
    <w:rsid w:val="001933E4"/>
    <w:rsid w:val="001945CC"/>
    <w:rsid w:val="00196F92"/>
    <w:rsid w:val="001976FA"/>
    <w:rsid w:val="00197972"/>
    <w:rsid w:val="001A4300"/>
    <w:rsid w:val="001A4908"/>
    <w:rsid w:val="001A5932"/>
    <w:rsid w:val="001A6EDA"/>
    <w:rsid w:val="001A7BBB"/>
    <w:rsid w:val="001B1881"/>
    <w:rsid w:val="001B2407"/>
    <w:rsid w:val="001B272A"/>
    <w:rsid w:val="001B3CDA"/>
    <w:rsid w:val="001B4E05"/>
    <w:rsid w:val="001B6536"/>
    <w:rsid w:val="001C073C"/>
    <w:rsid w:val="001C3075"/>
    <w:rsid w:val="001C3C3C"/>
    <w:rsid w:val="001C5379"/>
    <w:rsid w:val="001C587B"/>
    <w:rsid w:val="001C67B3"/>
    <w:rsid w:val="001C7074"/>
    <w:rsid w:val="001D10C2"/>
    <w:rsid w:val="001D1C6D"/>
    <w:rsid w:val="001D21F1"/>
    <w:rsid w:val="001D2335"/>
    <w:rsid w:val="001D24DB"/>
    <w:rsid w:val="001D2692"/>
    <w:rsid w:val="001D4F43"/>
    <w:rsid w:val="001D6344"/>
    <w:rsid w:val="001D63B5"/>
    <w:rsid w:val="001D6DDE"/>
    <w:rsid w:val="001D77F7"/>
    <w:rsid w:val="001E130C"/>
    <w:rsid w:val="001E1A98"/>
    <w:rsid w:val="001E21ED"/>
    <w:rsid w:val="001E32C3"/>
    <w:rsid w:val="001E3D50"/>
    <w:rsid w:val="001E430F"/>
    <w:rsid w:val="001E5610"/>
    <w:rsid w:val="001E568B"/>
    <w:rsid w:val="001E6089"/>
    <w:rsid w:val="001E6120"/>
    <w:rsid w:val="001E65FF"/>
    <w:rsid w:val="001E717C"/>
    <w:rsid w:val="001F086E"/>
    <w:rsid w:val="001F1322"/>
    <w:rsid w:val="001F2328"/>
    <w:rsid w:val="001F5D7A"/>
    <w:rsid w:val="001F7D95"/>
    <w:rsid w:val="002018F9"/>
    <w:rsid w:val="002043E5"/>
    <w:rsid w:val="002045C1"/>
    <w:rsid w:val="0020603A"/>
    <w:rsid w:val="002079E6"/>
    <w:rsid w:val="00210784"/>
    <w:rsid w:val="00211765"/>
    <w:rsid w:val="00211AF7"/>
    <w:rsid w:val="0021267D"/>
    <w:rsid w:val="00214045"/>
    <w:rsid w:val="00215B33"/>
    <w:rsid w:val="00215D25"/>
    <w:rsid w:val="00216BB6"/>
    <w:rsid w:val="0021748C"/>
    <w:rsid w:val="00221DB2"/>
    <w:rsid w:val="00222E2D"/>
    <w:rsid w:val="0022361B"/>
    <w:rsid w:val="002239F2"/>
    <w:rsid w:val="0022407B"/>
    <w:rsid w:val="00224128"/>
    <w:rsid w:val="00225763"/>
    <w:rsid w:val="002305C4"/>
    <w:rsid w:val="0023249C"/>
    <w:rsid w:val="00232A4C"/>
    <w:rsid w:val="00232DBA"/>
    <w:rsid w:val="0023620D"/>
    <w:rsid w:val="00236D0A"/>
    <w:rsid w:val="002376F8"/>
    <w:rsid w:val="00242BF9"/>
    <w:rsid w:val="00244EAF"/>
    <w:rsid w:val="00245CD3"/>
    <w:rsid w:val="00247FD0"/>
    <w:rsid w:val="00250694"/>
    <w:rsid w:val="002521B4"/>
    <w:rsid w:val="00252B9A"/>
    <w:rsid w:val="00254D0A"/>
    <w:rsid w:val="00256451"/>
    <w:rsid w:val="00260802"/>
    <w:rsid w:val="002612DE"/>
    <w:rsid w:val="002627BB"/>
    <w:rsid w:val="00262B04"/>
    <w:rsid w:val="00262B95"/>
    <w:rsid w:val="002633F1"/>
    <w:rsid w:val="00265006"/>
    <w:rsid w:val="002652F0"/>
    <w:rsid w:val="00265F3D"/>
    <w:rsid w:val="0026705B"/>
    <w:rsid w:val="002673EC"/>
    <w:rsid w:val="002713E7"/>
    <w:rsid w:val="0027442A"/>
    <w:rsid w:val="00274DA1"/>
    <w:rsid w:val="0027564D"/>
    <w:rsid w:val="00275A1B"/>
    <w:rsid w:val="00276621"/>
    <w:rsid w:val="00276D86"/>
    <w:rsid w:val="00276E08"/>
    <w:rsid w:val="002775CC"/>
    <w:rsid w:val="00277D7F"/>
    <w:rsid w:val="00280271"/>
    <w:rsid w:val="0028228C"/>
    <w:rsid w:val="0028234C"/>
    <w:rsid w:val="00282430"/>
    <w:rsid w:val="002830AF"/>
    <w:rsid w:val="00284939"/>
    <w:rsid w:val="00284AB0"/>
    <w:rsid w:val="00285510"/>
    <w:rsid w:val="00285B3D"/>
    <w:rsid w:val="002875DD"/>
    <w:rsid w:val="002938B6"/>
    <w:rsid w:val="00293DBD"/>
    <w:rsid w:val="00294D2E"/>
    <w:rsid w:val="00295421"/>
    <w:rsid w:val="0029561F"/>
    <w:rsid w:val="00297BF0"/>
    <w:rsid w:val="002A0B90"/>
    <w:rsid w:val="002A0C89"/>
    <w:rsid w:val="002A2627"/>
    <w:rsid w:val="002A5301"/>
    <w:rsid w:val="002A5349"/>
    <w:rsid w:val="002A57C2"/>
    <w:rsid w:val="002A64AD"/>
    <w:rsid w:val="002B61A1"/>
    <w:rsid w:val="002B63B4"/>
    <w:rsid w:val="002C0F14"/>
    <w:rsid w:val="002C1137"/>
    <w:rsid w:val="002C476F"/>
    <w:rsid w:val="002C4DB8"/>
    <w:rsid w:val="002C5C3D"/>
    <w:rsid w:val="002C6645"/>
    <w:rsid w:val="002C707D"/>
    <w:rsid w:val="002D007A"/>
    <w:rsid w:val="002D00A3"/>
    <w:rsid w:val="002D1E96"/>
    <w:rsid w:val="002D2A38"/>
    <w:rsid w:val="002D39D0"/>
    <w:rsid w:val="002D40D3"/>
    <w:rsid w:val="002D58AA"/>
    <w:rsid w:val="002D5DBC"/>
    <w:rsid w:val="002D6FFF"/>
    <w:rsid w:val="002D72CC"/>
    <w:rsid w:val="002E1B86"/>
    <w:rsid w:val="002E1BF5"/>
    <w:rsid w:val="002E369E"/>
    <w:rsid w:val="002E482F"/>
    <w:rsid w:val="002E4876"/>
    <w:rsid w:val="002E6D75"/>
    <w:rsid w:val="002E76CC"/>
    <w:rsid w:val="002F3A47"/>
    <w:rsid w:val="002F660D"/>
    <w:rsid w:val="002F68A4"/>
    <w:rsid w:val="002F6A0E"/>
    <w:rsid w:val="00300AE8"/>
    <w:rsid w:val="00300E0E"/>
    <w:rsid w:val="0030105F"/>
    <w:rsid w:val="00302A26"/>
    <w:rsid w:val="003030E2"/>
    <w:rsid w:val="0030386A"/>
    <w:rsid w:val="00305336"/>
    <w:rsid w:val="00305AAC"/>
    <w:rsid w:val="0030633E"/>
    <w:rsid w:val="00306E3A"/>
    <w:rsid w:val="00307120"/>
    <w:rsid w:val="003075D9"/>
    <w:rsid w:val="00307625"/>
    <w:rsid w:val="0031046A"/>
    <w:rsid w:val="0031112C"/>
    <w:rsid w:val="003115C9"/>
    <w:rsid w:val="00311DA7"/>
    <w:rsid w:val="0031263D"/>
    <w:rsid w:val="00312E5C"/>
    <w:rsid w:val="0031440D"/>
    <w:rsid w:val="0031493E"/>
    <w:rsid w:val="00315932"/>
    <w:rsid w:val="00315CEE"/>
    <w:rsid w:val="003161F9"/>
    <w:rsid w:val="00316635"/>
    <w:rsid w:val="003169A9"/>
    <w:rsid w:val="00317392"/>
    <w:rsid w:val="00317572"/>
    <w:rsid w:val="003212E5"/>
    <w:rsid w:val="0032274F"/>
    <w:rsid w:val="00323F0B"/>
    <w:rsid w:val="00324498"/>
    <w:rsid w:val="0032648E"/>
    <w:rsid w:val="0032727E"/>
    <w:rsid w:val="0033149F"/>
    <w:rsid w:val="00332DA7"/>
    <w:rsid w:val="00332ED5"/>
    <w:rsid w:val="003343EA"/>
    <w:rsid w:val="003345B6"/>
    <w:rsid w:val="00335922"/>
    <w:rsid w:val="00335ACF"/>
    <w:rsid w:val="00340280"/>
    <w:rsid w:val="00340CCF"/>
    <w:rsid w:val="00342492"/>
    <w:rsid w:val="003430BF"/>
    <w:rsid w:val="00345006"/>
    <w:rsid w:val="00345D20"/>
    <w:rsid w:val="003464C2"/>
    <w:rsid w:val="00350877"/>
    <w:rsid w:val="0035124E"/>
    <w:rsid w:val="003513F1"/>
    <w:rsid w:val="00352E65"/>
    <w:rsid w:val="00353A5B"/>
    <w:rsid w:val="0035432F"/>
    <w:rsid w:val="0035438D"/>
    <w:rsid w:val="00355D34"/>
    <w:rsid w:val="0035676C"/>
    <w:rsid w:val="00356D34"/>
    <w:rsid w:val="00360AB7"/>
    <w:rsid w:val="003615E4"/>
    <w:rsid w:val="00363C46"/>
    <w:rsid w:val="00364A0D"/>
    <w:rsid w:val="00364D75"/>
    <w:rsid w:val="00365AB0"/>
    <w:rsid w:val="0036665F"/>
    <w:rsid w:val="003668C0"/>
    <w:rsid w:val="00366B17"/>
    <w:rsid w:val="003673E1"/>
    <w:rsid w:val="003676B4"/>
    <w:rsid w:val="00367AB4"/>
    <w:rsid w:val="0037006C"/>
    <w:rsid w:val="00370EEA"/>
    <w:rsid w:val="003714ED"/>
    <w:rsid w:val="00372056"/>
    <w:rsid w:val="00372282"/>
    <w:rsid w:val="003722C6"/>
    <w:rsid w:val="00372A96"/>
    <w:rsid w:val="00374DD8"/>
    <w:rsid w:val="0037516F"/>
    <w:rsid w:val="00376939"/>
    <w:rsid w:val="003801EC"/>
    <w:rsid w:val="003811F6"/>
    <w:rsid w:val="00381414"/>
    <w:rsid w:val="00382982"/>
    <w:rsid w:val="0038332D"/>
    <w:rsid w:val="00383AAB"/>
    <w:rsid w:val="003844B3"/>
    <w:rsid w:val="003853D5"/>
    <w:rsid w:val="00385D34"/>
    <w:rsid w:val="003873EC"/>
    <w:rsid w:val="00387CDF"/>
    <w:rsid w:val="00390555"/>
    <w:rsid w:val="00392CD3"/>
    <w:rsid w:val="0039369B"/>
    <w:rsid w:val="00393B0D"/>
    <w:rsid w:val="00394BE0"/>
    <w:rsid w:val="00395688"/>
    <w:rsid w:val="0039586C"/>
    <w:rsid w:val="00395932"/>
    <w:rsid w:val="00396DAB"/>
    <w:rsid w:val="00396FB0"/>
    <w:rsid w:val="003A0656"/>
    <w:rsid w:val="003A2DAD"/>
    <w:rsid w:val="003A2F95"/>
    <w:rsid w:val="003A30F5"/>
    <w:rsid w:val="003A3120"/>
    <w:rsid w:val="003A3A37"/>
    <w:rsid w:val="003A3CF4"/>
    <w:rsid w:val="003A615A"/>
    <w:rsid w:val="003B0337"/>
    <w:rsid w:val="003B3087"/>
    <w:rsid w:val="003B309F"/>
    <w:rsid w:val="003B3CB9"/>
    <w:rsid w:val="003B4C49"/>
    <w:rsid w:val="003B5252"/>
    <w:rsid w:val="003B642A"/>
    <w:rsid w:val="003C04DB"/>
    <w:rsid w:val="003C0E42"/>
    <w:rsid w:val="003C1AC9"/>
    <w:rsid w:val="003C470E"/>
    <w:rsid w:val="003C4727"/>
    <w:rsid w:val="003C484E"/>
    <w:rsid w:val="003C534B"/>
    <w:rsid w:val="003C5D6B"/>
    <w:rsid w:val="003C76F6"/>
    <w:rsid w:val="003D15B2"/>
    <w:rsid w:val="003D2660"/>
    <w:rsid w:val="003D2D87"/>
    <w:rsid w:val="003D3F66"/>
    <w:rsid w:val="003D4332"/>
    <w:rsid w:val="003D44A4"/>
    <w:rsid w:val="003D4783"/>
    <w:rsid w:val="003D5217"/>
    <w:rsid w:val="003D5AD8"/>
    <w:rsid w:val="003D7142"/>
    <w:rsid w:val="003E0890"/>
    <w:rsid w:val="003E24E7"/>
    <w:rsid w:val="003E2E55"/>
    <w:rsid w:val="003E34A7"/>
    <w:rsid w:val="003E4F73"/>
    <w:rsid w:val="003E5C46"/>
    <w:rsid w:val="003E72A9"/>
    <w:rsid w:val="003E7AEC"/>
    <w:rsid w:val="003E7B4B"/>
    <w:rsid w:val="003F038F"/>
    <w:rsid w:val="003F1B7C"/>
    <w:rsid w:val="003F35A4"/>
    <w:rsid w:val="003F3910"/>
    <w:rsid w:val="003F3B9F"/>
    <w:rsid w:val="003F7431"/>
    <w:rsid w:val="004016AD"/>
    <w:rsid w:val="00401B2B"/>
    <w:rsid w:val="00402D29"/>
    <w:rsid w:val="00403802"/>
    <w:rsid w:val="004056B0"/>
    <w:rsid w:val="004058DF"/>
    <w:rsid w:val="004062FA"/>
    <w:rsid w:val="004065AD"/>
    <w:rsid w:val="00410046"/>
    <w:rsid w:val="0041049C"/>
    <w:rsid w:val="004139D8"/>
    <w:rsid w:val="00414677"/>
    <w:rsid w:val="00415E1A"/>
    <w:rsid w:val="00416AC2"/>
    <w:rsid w:val="0041724D"/>
    <w:rsid w:val="00420F2D"/>
    <w:rsid w:val="0042285C"/>
    <w:rsid w:val="00423A49"/>
    <w:rsid w:val="00424FCA"/>
    <w:rsid w:val="00426C38"/>
    <w:rsid w:val="004275A8"/>
    <w:rsid w:val="0043111E"/>
    <w:rsid w:val="0043157A"/>
    <w:rsid w:val="00431FFA"/>
    <w:rsid w:val="004331EE"/>
    <w:rsid w:val="00433600"/>
    <w:rsid w:val="00433B3B"/>
    <w:rsid w:val="00434A06"/>
    <w:rsid w:val="0043520E"/>
    <w:rsid w:val="00435AF1"/>
    <w:rsid w:val="00435D22"/>
    <w:rsid w:val="00435EB0"/>
    <w:rsid w:val="00436216"/>
    <w:rsid w:val="004368A4"/>
    <w:rsid w:val="00437E77"/>
    <w:rsid w:val="00440F74"/>
    <w:rsid w:val="00441F0A"/>
    <w:rsid w:val="00442473"/>
    <w:rsid w:val="00443B6F"/>
    <w:rsid w:val="00443BCF"/>
    <w:rsid w:val="00444C2D"/>
    <w:rsid w:val="004456BC"/>
    <w:rsid w:val="004459BA"/>
    <w:rsid w:val="00445C27"/>
    <w:rsid w:val="00446E24"/>
    <w:rsid w:val="004474A7"/>
    <w:rsid w:val="00455355"/>
    <w:rsid w:val="00455B27"/>
    <w:rsid w:val="00457417"/>
    <w:rsid w:val="004606F2"/>
    <w:rsid w:val="00461481"/>
    <w:rsid w:val="004626F3"/>
    <w:rsid w:val="00463B3F"/>
    <w:rsid w:val="00467FA7"/>
    <w:rsid w:val="0047108C"/>
    <w:rsid w:val="004723E6"/>
    <w:rsid w:val="004745D8"/>
    <w:rsid w:val="004753EA"/>
    <w:rsid w:val="0047641B"/>
    <w:rsid w:val="0047646E"/>
    <w:rsid w:val="004801C2"/>
    <w:rsid w:val="0048159E"/>
    <w:rsid w:val="00481E70"/>
    <w:rsid w:val="00483954"/>
    <w:rsid w:val="004877C8"/>
    <w:rsid w:val="00487A73"/>
    <w:rsid w:val="004932EA"/>
    <w:rsid w:val="0049346B"/>
    <w:rsid w:val="004938AF"/>
    <w:rsid w:val="00494B06"/>
    <w:rsid w:val="00494BD4"/>
    <w:rsid w:val="00495B85"/>
    <w:rsid w:val="00496129"/>
    <w:rsid w:val="004A0014"/>
    <w:rsid w:val="004A0B37"/>
    <w:rsid w:val="004A1F36"/>
    <w:rsid w:val="004A493E"/>
    <w:rsid w:val="004A578E"/>
    <w:rsid w:val="004A6122"/>
    <w:rsid w:val="004A6EFF"/>
    <w:rsid w:val="004A76B8"/>
    <w:rsid w:val="004B11D9"/>
    <w:rsid w:val="004B33B2"/>
    <w:rsid w:val="004B33D1"/>
    <w:rsid w:val="004B3480"/>
    <w:rsid w:val="004B39D9"/>
    <w:rsid w:val="004B3E25"/>
    <w:rsid w:val="004B3E7B"/>
    <w:rsid w:val="004B4790"/>
    <w:rsid w:val="004B499B"/>
    <w:rsid w:val="004C0F88"/>
    <w:rsid w:val="004C1669"/>
    <w:rsid w:val="004C358C"/>
    <w:rsid w:val="004C4270"/>
    <w:rsid w:val="004C4CDF"/>
    <w:rsid w:val="004C5605"/>
    <w:rsid w:val="004C7B54"/>
    <w:rsid w:val="004D0347"/>
    <w:rsid w:val="004D06E4"/>
    <w:rsid w:val="004D077F"/>
    <w:rsid w:val="004D0B19"/>
    <w:rsid w:val="004D16A0"/>
    <w:rsid w:val="004D183B"/>
    <w:rsid w:val="004D1E81"/>
    <w:rsid w:val="004D2693"/>
    <w:rsid w:val="004D30D7"/>
    <w:rsid w:val="004D4812"/>
    <w:rsid w:val="004D7053"/>
    <w:rsid w:val="004E02EA"/>
    <w:rsid w:val="004E1EF0"/>
    <w:rsid w:val="004E43F3"/>
    <w:rsid w:val="004E4610"/>
    <w:rsid w:val="004F1A88"/>
    <w:rsid w:val="004F1E39"/>
    <w:rsid w:val="004F2C51"/>
    <w:rsid w:val="004F3355"/>
    <w:rsid w:val="004F4A0A"/>
    <w:rsid w:val="004F6591"/>
    <w:rsid w:val="005001D0"/>
    <w:rsid w:val="00501B52"/>
    <w:rsid w:val="00503A5A"/>
    <w:rsid w:val="00503D13"/>
    <w:rsid w:val="00505888"/>
    <w:rsid w:val="00505E91"/>
    <w:rsid w:val="005069E3"/>
    <w:rsid w:val="0050749B"/>
    <w:rsid w:val="00507DD5"/>
    <w:rsid w:val="00507FA0"/>
    <w:rsid w:val="00510E3B"/>
    <w:rsid w:val="005118E3"/>
    <w:rsid w:val="0051299D"/>
    <w:rsid w:val="00512EBD"/>
    <w:rsid w:val="005142F9"/>
    <w:rsid w:val="00514539"/>
    <w:rsid w:val="005152CF"/>
    <w:rsid w:val="005160F5"/>
    <w:rsid w:val="00517638"/>
    <w:rsid w:val="005201FE"/>
    <w:rsid w:val="00522130"/>
    <w:rsid w:val="005229AF"/>
    <w:rsid w:val="00522C7D"/>
    <w:rsid w:val="0052427C"/>
    <w:rsid w:val="005273A1"/>
    <w:rsid w:val="00527552"/>
    <w:rsid w:val="005302D8"/>
    <w:rsid w:val="00530845"/>
    <w:rsid w:val="00530CCF"/>
    <w:rsid w:val="00531FEB"/>
    <w:rsid w:val="00533414"/>
    <w:rsid w:val="00533AC6"/>
    <w:rsid w:val="0053574F"/>
    <w:rsid w:val="005365A3"/>
    <w:rsid w:val="00540D31"/>
    <w:rsid w:val="00540F14"/>
    <w:rsid w:val="0054146F"/>
    <w:rsid w:val="0054193B"/>
    <w:rsid w:val="00541ACC"/>
    <w:rsid w:val="00542317"/>
    <w:rsid w:val="00542F4C"/>
    <w:rsid w:val="00543C62"/>
    <w:rsid w:val="00545068"/>
    <w:rsid w:val="00547003"/>
    <w:rsid w:val="00547036"/>
    <w:rsid w:val="00550E83"/>
    <w:rsid w:val="00550F63"/>
    <w:rsid w:val="0055244B"/>
    <w:rsid w:val="00552E5E"/>
    <w:rsid w:val="005547AF"/>
    <w:rsid w:val="005551FC"/>
    <w:rsid w:val="0056038D"/>
    <w:rsid w:val="00563FEB"/>
    <w:rsid w:val="00564F64"/>
    <w:rsid w:val="00565023"/>
    <w:rsid w:val="00571E45"/>
    <w:rsid w:val="005722CD"/>
    <w:rsid w:val="00573D2A"/>
    <w:rsid w:val="00574341"/>
    <w:rsid w:val="00575D34"/>
    <w:rsid w:val="005762F2"/>
    <w:rsid w:val="0058006B"/>
    <w:rsid w:val="005807CC"/>
    <w:rsid w:val="005827CC"/>
    <w:rsid w:val="00583788"/>
    <w:rsid w:val="00584A31"/>
    <w:rsid w:val="00585F73"/>
    <w:rsid w:val="005862EF"/>
    <w:rsid w:val="00586A6B"/>
    <w:rsid w:val="00586FBB"/>
    <w:rsid w:val="005911CD"/>
    <w:rsid w:val="0059163B"/>
    <w:rsid w:val="00593C91"/>
    <w:rsid w:val="0059422A"/>
    <w:rsid w:val="005964AF"/>
    <w:rsid w:val="00596CF3"/>
    <w:rsid w:val="005A0BE5"/>
    <w:rsid w:val="005A108A"/>
    <w:rsid w:val="005A14C9"/>
    <w:rsid w:val="005A1792"/>
    <w:rsid w:val="005A25B3"/>
    <w:rsid w:val="005A34DC"/>
    <w:rsid w:val="005A4D24"/>
    <w:rsid w:val="005A5835"/>
    <w:rsid w:val="005A63FF"/>
    <w:rsid w:val="005A7228"/>
    <w:rsid w:val="005A7A39"/>
    <w:rsid w:val="005B106A"/>
    <w:rsid w:val="005B26C6"/>
    <w:rsid w:val="005B3BCE"/>
    <w:rsid w:val="005B5E5F"/>
    <w:rsid w:val="005C0400"/>
    <w:rsid w:val="005C1B50"/>
    <w:rsid w:val="005C3706"/>
    <w:rsid w:val="005C4B91"/>
    <w:rsid w:val="005C5079"/>
    <w:rsid w:val="005C7CA4"/>
    <w:rsid w:val="005D073F"/>
    <w:rsid w:val="005D0807"/>
    <w:rsid w:val="005D0DA2"/>
    <w:rsid w:val="005D1023"/>
    <w:rsid w:val="005D1082"/>
    <w:rsid w:val="005D127F"/>
    <w:rsid w:val="005D13DF"/>
    <w:rsid w:val="005D3191"/>
    <w:rsid w:val="005D489F"/>
    <w:rsid w:val="005D5C35"/>
    <w:rsid w:val="005D61A7"/>
    <w:rsid w:val="005D6B10"/>
    <w:rsid w:val="005D781E"/>
    <w:rsid w:val="005E06D5"/>
    <w:rsid w:val="005E0BC9"/>
    <w:rsid w:val="005E13D2"/>
    <w:rsid w:val="005E17AE"/>
    <w:rsid w:val="005E17D2"/>
    <w:rsid w:val="005E198A"/>
    <w:rsid w:val="005E1AA3"/>
    <w:rsid w:val="005E2B7C"/>
    <w:rsid w:val="005E3705"/>
    <w:rsid w:val="005E4631"/>
    <w:rsid w:val="005F02BE"/>
    <w:rsid w:val="005F07A2"/>
    <w:rsid w:val="005F1A47"/>
    <w:rsid w:val="005F255E"/>
    <w:rsid w:val="005F2576"/>
    <w:rsid w:val="005F2F1E"/>
    <w:rsid w:val="005F40DF"/>
    <w:rsid w:val="005F5EA4"/>
    <w:rsid w:val="005F7078"/>
    <w:rsid w:val="005F7091"/>
    <w:rsid w:val="00600C31"/>
    <w:rsid w:val="00601916"/>
    <w:rsid w:val="00601BE2"/>
    <w:rsid w:val="00603355"/>
    <w:rsid w:val="00603DF5"/>
    <w:rsid w:val="0060432D"/>
    <w:rsid w:val="00604370"/>
    <w:rsid w:val="00604841"/>
    <w:rsid w:val="00605DD0"/>
    <w:rsid w:val="00605F0C"/>
    <w:rsid w:val="006065B2"/>
    <w:rsid w:val="006148DE"/>
    <w:rsid w:val="00615185"/>
    <w:rsid w:val="00615DE5"/>
    <w:rsid w:val="0061754D"/>
    <w:rsid w:val="00617632"/>
    <w:rsid w:val="006176B7"/>
    <w:rsid w:val="0061799B"/>
    <w:rsid w:val="00620195"/>
    <w:rsid w:val="00620D11"/>
    <w:rsid w:val="00621129"/>
    <w:rsid w:val="006230FE"/>
    <w:rsid w:val="006239B6"/>
    <w:rsid w:val="006244FA"/>
    <w:rsid w:val="00624A12"/>
    <w:rsid w:val="006265F9"/>
    <w:rsid w:val="00630363"/>
    <w:rsid w:val="00632019"/>
    <w:rsid w:val="00633E80"/>
    <w:rsid w:val="00636ED5"/>
    <w:rsid w:val="00637589"/>
    <w:rsid w:val="006375E6"/>
    <w:rsid w:val="00637B00"/>
    <w:rsid w:val="00637CDB"/>
    <w:rsid w:val="00640434"/>
    <w:rsid w:val="006405FA"/>
    <w:rsid w:val="00641FDE"/>
    <w:rsid w:val="006436A9"/>
    <w:rsid w:val="0064613F"/>
    <w:rsid w:val="00647EF5"/>
    <w:rsid w:val="00651E04"/>
    <w:rsid w:val="00652DB1"/>
    <w:rsid w:val="00654A7B"/>
    <w:rsid w:val="00655B18"/>
    <w:rsid w:val="006560C4"/>
    <w:rsid w:val="00657E6B"/>
    <w:rsid w:val="00660103"/>
    <w:rsid w:val="006601E1"/>
    <w:rsid w:val="006621A1"/>
    <w:rsid w:val="00666A9C"/>
    <w:rsid w:val="006670E6"/>
    <w:rsid w:val="00667427"/>
    <w:rsid w:val="006706F7"/>
    <w:rsid w:val="00670D1A"/>
    <w:rsid w:val="00672AF5"/>
    <w:rsid w:val="00672BE5"/>
    <w:rsid w:val="00673255"/>
    <w:rsid w:val="00674369"/>
    <w:rsid w:val="00677515"/>
    <w:rsid w:val="00680B6A"/>
    <w:rsid w:val="00681872"/>
    <w:rsid w:val="00681A57"/>
    <w:rsid w:val="00681BF7"/>
    <w:rsid w:val="00682D2A"/>
    <w:rsid w:val="0068318E"/>
    <w:rsid w:val="00683899"/>
    <w:rsid w:val="00683BAC"/>
    <w:rsid w:val="00684F75"/>
    <w:rsid w:val="00685EAE"/>
    <w:rsid w:val="0069089F"/>
    <w:rsid w:val="00690DEB"/>
    <w:rsid w:val="00691C83"/>
    <w:rsid w:val="0069260D"/>
    <w:rsid w:val="006940F5"/>
    <w:rsid w:val="0069423F"/>
    <w:rsid w:val="006960CD"/>
    <w:rsid w:val="006962AE"/>
    <w:rsid w:val="0069716C"/>
    <w:rsid w:val="006A029D"/>
    <w:rsid w:val="006A0BFC"/>
    <w:rsid w:val="006A1B49"/>
    <w:rsid w:val="006A230C"/>
    <w:rsid w:val="006A289F"/>
    <w:rsid w:val="006A34B4"/>
    <w:rsid w:val="006B2FC1"/>
    <w:rsid w:val="006B3318"/>
    <w:rsid w:val="006B3338"/>
    <w:rsid w:val="006B3464"/>
    <w:rsid w:val="006B4778"/>
    <w:rsid w:val="006B48E4"/>
    <w:rsid w:val="006B4A32"/>
    <w:rsid w:val="006B5D08"/>
    <w:rsid w:val="006B65F8"/>
    <w:rsid w:val="006B7105"/>
    <w:rsid w:val="006B79F3"/>
    <w:rsid w:val="006C0215"/>
    <w:rsid w:val="006C082D"/>
    <w:rsid w:val="006C2A9E"/>
    <w:rsid w:val="006C2B9C"/>
    <w:rsid w:val="006C31F7"/>
    <w:rsid w:val="006C3A36"/>
    <w:rsid w:val="006C4583"/>
    <w:rsid w:val="006C4C89"/>
    <w:rsid w:val="006C6203"/>
    <w:rsid w:val="006C6366"/>
    <w:rsid w:val="006C6683"/>
    <w:rsid w:val="006C6CF0"/>
    <w:rsid w:val="006C6FF1"/>
    <w:rsid w:val="006C71B5"/>
    <w:rsid w:val="006C7417"/>
    <w:rsid w:val="006C7CC8"/>
    <w:rsid w:val="006D040E"/>
    <w:rsid w:val="006D1A39"/>
    <w:rsid w:val="006D45CA"/>
    <w:rsid w:val="006D60FA"/>
    <w:rsid w:val="006D653B"/>
    <w:rsid w:val="006E0FFA"/>
    <w:rsid w:val="006E1D20"/>
    <w:rsid w:val="006E2D83"/>
    <w:rsid w:val="006E3197"/>
    <w:rsid w:val="006E43B2"/>
    <w:rsid w:val="006E4EC5"/>
    <w:rsid w:val="006E5039"/>
    <w:rsid w:val="006E5F6B"/>
    <w:rsid w:val="006E6590"/>
    <w:rsid w:val="006F0DA8"/>
    <w:rsid w:val="006F11BE"/>
    <w:rsid w:val="006F1FE6"/>
    <w:rsid w:val="006F2612"/>
    <w:rsid w:val="006F5A99"/>
    <w:rsid w:val="006F62FC"/>
    <w:rsid w:val="00702139"/>
    <w:rsid w:val="00704AC4"/>
    <w:rsid w:val="007051C3"/>
    <w:rsid w:val="0070569B"/>
    <w:rsid w:val="00705A0C"/>
    <w:rsid w:val="00706F28"/>
    <w:rsid w:val="00710C4A"/>
    <w:rsid w:val="00710FF8"/>
    <w:rsid w:val="00711249"/>
    <w:rsid w:val="007118BE"/>
    <w:rsid w:val="00712828"/>
    <w:rsid w:val="00713664"/>
    <w:rsid w:val="00713B3E"/>
    <w:rsid w:val="007161A2"/>
    <w:rsid w:val="007166B6"/>
    <w:rsid w:val="007168C9"/>
    <w:rsid w:val="00720E81"/>
    <w:rsid w:val="00721160"/>
    <w:rsid w:val="0072141E"/>
    <w:rsid w:val="0072179C"/>
    <w:rsid w:val="0072184E"/>
    <w:rsid w:val="00722029"/>
    <w:rsid w:val="00722174"/>
    <w:rsid w:val="00722F84"/>
    <w:rsid w:val="00723A6D"/>
    <w:rsid w:val="00726F91"/>
    <w:rsid w:val="007274ED"/>
    <w:rsid w:val="00733A3F"/>
    <w:rsid w:val="0073449D"/>
    <w:rsid w:val="00734EDC"/>
    <w:rsid w:val="00735E47"/>
    <w:rsid w:val="00736E58"/>
    <w:rsid w:val="007402F3"/>
    <w:rsid w:val="00741450"/>
    <w:rsid w:val="0074314B"/>
    <w:rsid w:val="00743963"/>
    <w:rsid w:val="00744A18"/>
    <w:rsid w:val="0074563D"/>
    <w:rsid w:val="007457EB"/>
    <w:rsid w:val="00746A48"/>
    <w:rsid w:val="007474E4"/>
    <w:rsid w:val="00747546"/>
    <w:rsid w:val="00747A51"/>
    <w:rsid w:val="00747E37"/>
    <w:rsid w:val="00750A8D"/>
    <w:rsid w:val="00750CA5"/>
    <w:rsid w:val="00751AA8"/>
    <w:rsid w:val="00751DB3"/>
    <w:rsid w:val="007539E8"/>
    <w:rsid w:val="00753ED0"/>
    <w:rsid w:val="00754865"/>
    <w:rsid w:val="00754AB7"/>
    <w:rsid w:val="00755028"/>
    <w:rsid w:val="007610BD"/>
    <w:rsid w:val="007632CD"/>
    <w:rsid w:val="007650D0"/>
    <w:rsid w:val="007659F0"/>
    <w:rsid w:val="00765E3D"/>
    <w:rsid w:val="0076606E"/>
    <w:rsid w:val="0076634D"/>
    <w:rsid w:val="00770424"/>
    <w:rsid w:val="00773445"/>
    <w:rsid w:val="00775B1B"/>
    <w:rsid w:val="00776F67"/>
    <w:rsid w:val="00777CD5"/>
    <w:rsid w:val="00780002"/>
    <w:rsid w:val="00782433"/>
    <w:rsid w:val="00782494"/>
    <w:rsid w:val="00784236"/>
    <w:rsid w:val="007863B8"/>
    <w:rsid w:val="00787736"/>
    <w:rsid w:val="00790BBB"/>
    <w:rsid w:val="00792337"/>
    <w:rsid w:val="0079254D"/>
    <w:rsid w:val="00792C47"/>
    <w:rsid w:val="0079520D"/>
    <w:rsid w:val="007A0EC0"/>
    <w:rsid w:val="007A19F3"/>
    <w:rsid w:val="007A1E64"/>
    <w:rsid w:val="007A4945"/>
    <w:rsid w:val="007A4A2F"/>
    <w:rsid w:val="007A6F29"/>
    <w:rsid w:val="007A7177"/>
    <w:rsid w:val="007B01F9"/>
    <w:rsid w:val="007B257A"/>
    <w:rsid w:val="007B29D0"/>
    <w:rsid w:val="007B544C"/>
    <w:rsid w:val="007B7ABA"/>
    <w:rsid w:val="007C05CF"/>
    <w:rsid w:val="007C15AB"/>
    <w:rsid w:val="007C2E25"/>
    <w:rsid w:val="007C3A4F"/>
    <w:rsid w:val="007C3D94"/>
    <w:rsid w:val="007C4B48"/>
    <w:rsid w:val="007C5EB8"/>
    <w:rsid w:val="007C7EC8"/>
    <w:rsid w:val="007D0B4F"/>
    <w:rsid w:val="007D182D"/>
    <w:rsid w:val="007D4E78"/>
    <w:rsid w:val="007D5C4B"/>
    <w:rsid w:val="007D63A4"/>
    <w:rsid w:val="007D6711"/>
    <w:rsid w:val="007D6741"/>
    <w:rsid w:val="007D7724"/>
    <w:rsid w:val="007E2089"/>
    <w:rsid w:val="007E3632"/>
    <w:rsid w:val="007E3BF0"/>
    <w:rsid w:val="007E4217"/>
    <w:rsid w:val="007E47AF"/>
    <w:rsid w:val="007E58EC"/>
    <w:rsid w:val="007E5A50"/>
    <w:rsid w:val="007E705C"/>
    <w:rsid w:val="007E775D"/>
    <w:rsid w:val="007E7FB0"/>
    <w:rsid w:val="007F01A6"/>
    <w:rsid w:val="007F076B"/>
    <w:rsid w:val="007F0EB3"/>
    <w:rsid w:val="007F2685"/>
    <w:rsid w:val="007F29AD"/>
    <w:rsid w:val="007F4E38"/>
    <w:rsid w:val="007F6166"/>
    <w:rsid w:val="007F652A"/>
    <w:rsid w:val="008036A7"/>
    <w:rsid w:val="00803C75"/>
    <w:rsid w:val="008040F3"/>
    <w:rsid w:val="00805897"/>
    <w:rsid w:val="008062A3"/>
    <w:rsid w:val="0080712B"/>
    <w:rsid w:val="00807E4E"/>
    <w:rsid w:val="008105A8"/>
    <w:rsid w:val="0081152B"/>
    <w:rsid w:val="00812A27"/>
    <w:rsid w:val="00814591"/>
    <w:rsid w:val="00814D5B"/>
    <w:rsid w:val="00815018"/>
    <w:rsid w:val="00815204"/>
    <w:rsid w:val="00815B53"/>
    <w:rsid w:val="00816029"/>
    <w:rsid w:val="00816655"/>
    <w:rsid w:val="008173D8"/>
    <w:rsid w:val="00817DBF"/>
    <w:rsid w:val="00817E13"/>
    <w:rsid w:val="00820821"/>
    <w:rsid w:val="00821FEF"/>
    <w:rsid w:val="008227D4"/>
    <w:rsid w:val="008231DB"/>
    <w:rsid w:val="008249F9"/>
    <w:rsid w:val="008250BD"/>
    <w:rsid w:val="0082547C"/>
    <w:rsid w:val="00826DA2"/>
    <w:rsid w:val="00830C96"/>
    <w:rsid w:val="00831293"/>
    <w:rsid w:val="0083153B"/>
    <w:rsid w:val="00832DB9"/>
    <w:rsid w:val="00833BA8"/>
    <w:rsid w:val="00834516"/>
    <w:rsid w:val="00834AF7"/>
    <w:rsid w:val="00834B12"/>
    <w:rsid w:val="00835E5D"/>
    <w:rsid w:val="0083704E"/>
    <w:rsid w:val="0084327B"/>
    <w:rsid w:val="008435BB"/>
    <w:rsid w:val="008460F3"/>
    <w:rsid w:val="00846504"/>
    <w:rsid w:val="008518BB"/>
    <w:rsid w:val="00852530"/>
    <w:rsid w:val="00854852"/>
    <w:rsid w:val="00856959"/>
    <w:rsid w:val="00857429"/>
    <w:rsid w:val="00860499"/>
    <w:rsid w:val="008614DC"/>
    <w:rsid w:val="00861E8D"/>
    <w:rsid w:val="008624EF"/>
    <w:rsid w:val="00862F54"/>
    <w:rsid w:val="00863177"/>
    <w:rsid w:val="008645FD"/>
    <w:rsid w:val="00864F5D"/>
    <w:rsid w:val="00865814"/>
    <w:rsid w:val="00872113"/>
    <w:rsid w:val="00872338"/>
    <w:rsid w:val="008724D7"/>
    <w:rsid w:val="00872F5F"/>
    <w:rsid w:val="0087335F"/>
    <w:rsid w:val="00874168"/>
    <w:rsid w:val="008754C5"/>
    <w:rsid w:val="00881563"/>
    <w:rsid w:val="00881ADC"/>
    <w:rsid w:val="008841B0"/>
    <w:rsid w:val="0088514D"/>
    <w:rsid w:val="00885346"/>
    <w:rsid w:val="00885916"/>
    <w:rsid w:val="00885AFF"/>
    <w:rsid w:val="00886943"/>
    <w:rsid w:val="00886A76"/>
    <w:rsid w:val="008871AF"/>
    <w:rsid w:val="00891207"/>
    <w:rsid w:val="00891EE4"/>
    <w:rsid w:val="00892C60"/>
    <w:rsid w:val="00894EA9"/>
    <w:rsid w:val="00896428"/>
    <w:rsid w:val="00896ED1"/>
    <w:rsid w:val="0089730E"/>
    <w:rsid w:val="00897774"/>
    <w:rsid w:val="008979E8"/>
    <w:rsid w:val="00897A49"/>
    <w:rsid w:val="008A0280"/>
    <w:rsid w:val="008A0983"/>
    <w:rsid w:val="008A2B76"/>
    <w:rsid w:val="008A39CB"/>
    <w:rsid w:val="008A3B05"/>
    <w:rsid w:val="008A66DF"/>
    <w:rsid w:val="008A6FDA"/>
    <w:rsid w:val="008B302E"/>
    <w:rsid w:val="008B32A0"/>
    <w:rsid w:val="008B48EB"/>
    <w:rsid w:val="008B51EF"/>
    <w:rsid w:val="008B68A4"/>
    <w:rsid w:val="008B7229"/>
    <w:rsid w:val="008C0532"/>
    <w:rsid w:val="008C07EB"/>
    <w:rsid w:val="008C0E9E"/>
    <w:rsid w:val="008C18ED"/>
    <w:rsid w:val="008C1BF2"/>
    <w:rsid w:val="008C23FC"/>
    <w:rsid w:val="008C312F"/>
    <w:rsid w:val="008C5BB9"/>
    <w:rsid w:val="008D2063"/>
    <w:rsid w:val="008D221D"/>
    <w:rsid w:val="008D2B71"/>
    <w:rsid w:val="008D5E5C"/>
    <w:rsid w:val="008D7539"/>
    <w:rsid w:val="008D7C9F"/>
    <w:rsid w:val="008E1F21"/>
    <w:rsid w:val="008E5042"/>
    <w:rsid w:val="008E5490"/>
    <w:rsid w:val="008E663B"/>
    <w:rsid w:val="008F0FE1"/>
    <w:rsid w:val="008F4E7C"/>
    <w:rsid w:val="008F5297"/>
    <w:rsid w:val="008F5C81"/>
    <w:rsid w:val="008F658C"/>
    <w:rsid w:val="008F68A5"/>
    <w:rsid w:val="008F74CD"/>
    <w:rsid w:val="00900F1D"/>
    <w:rsid w:val="00901254"/>
    <w:rsid w:val="009014B1"/>
    <w:rsid w:val="009042DC"/>
    <w:rsid w:val="00904C78"/>
    <w:rsid w:val="00904FCF"/>
    <w:rsid w:val="00905D28"/>
    <w:rsid w:val="00905E7F"/>
    <w:rsid w:val="00905EEB"/>
    <w:rsid w:val="00906C45"/>
    <w:rsid w:val="00907E01"/>
    <w:rsid w:val="00910427"/>
    <w:rsid w:val="0091059C"/>
    <w:rsid w:val="00914653"/>
    <w:rsid w:val="009158DA"/>
    <w:rsid w:val="00916CD1"/>
    <w:rsid w:val="00917D3D"/>
    <w:rsid w:val="0092264A"/>
    <w:rsid w:val="009227C3"/>
    <w:rsid w:val="00922A07"/>
    <w:rsid w:val="00922C58"/>
    <w:rsid w:val="00922E92"/>
    <w:rsid w:val="0092580D"/>
    <w:rsid w:val="00925A47"/>
    <w:rsid w:val="00925C8F"/>
    <w:rsid w:val="00927EDE"/>
    <w:rsid w:val="00932DAF"/>
    <w:rsid w:val="00934A2A"/>
    <w:rsid w:val="00934A80"/>
    <w:rsid w:val="00934CDB"/>
    <w:rsid w:val="009350B1"/>
    <w:rsid w:val="0093528C"/>
    <w:rsid w:val="009371EF"/>
    <w:rsid w:val="00937D9A"/>
    <w:rsid w:val="00940189"/>
    <w:rsid w:val="00940C2C"/>
    <w:rsid w:val="009420AA"/>
    <w:rsid w:val="00942AC0"/>
    <w:rsid w:val="00943912"/>
    <w:rsid w:val="00943C09"/>
    <w:rsid w:val="0094519B"/>
    <w:rsid w:val="0095024D"/>
    <w:rsid w:val="00950CAD"/>
    <w:rsid w:val="009513B7"/>
    <w:rsid w:val="00952B7F"/>
    <w:rsid w:val="0095387A"/>
    <w:rsid w:val="00953ACE"/>
    <w:rsid w:val="009569F7"/>
    <w:rsid w:val="0095720D"/>
    <w:rsid w:val="009605E7"/>
    <w:rsid w:val="00963FE6"/>
    <w:rsid w:val="009659EC"/>
    <w:rsid w:val="00965E7B"/>
    <w:rsid w:val="00966119"/>
    <w:rsid w:val="00967C05"/>
    <w:rsid w:val="0097210E"/>
    <w:rsid w:val="009728DE"/>
    <w:rsid w:val="0097606E"/>
    <w:rsid w:val="00976982"/>
    <w:rsid w:val="00976A5C"/>
    <w:rsid w:val="009808A8"/>
    <w:rsid w:val="00980B59"/>
    <w:rsid w:val="00981426"/>
    <w:rsid w:val="009827A6"/>
    <w:rsid w:val="00985123"/>
    <w:rsid w:val="00986A10"/>
    <w:rsid w:val="00986BAC"/>
    <w:rsid w:val="00986CBB"/>
    <w:rsid w:val="00991AA0"/>
    <w:rsid w:val="009931C6"/>
    <w:rsid w:val="00994203"/>
    <w:rsid w:val="009951D1"/>
    <w:rsid w:val="00995603"/>
    <w:rsid w:val="00995EC4"/>
    <w:rsid w:val="009967DA"/>
    <w:rsid w:val="00996EFD"/>
    <w:rsid w:val="009A07BE"/>
    <w:rsid w:val="009A1DE3"/>
    <w:rsid w:val="009A2B60"/>
    <w:rsid w:val="009A3C4A"/>
    <w:rsid w:val="009A4682"/>
    <w:rsid w:val="009A57AD"/>
    <w:rsid w:val="009B20E8"/>
    <w:rsid w:val="009B28FF"/>
    <w:rsid w:val="009B4D6B"/>
    <w:rsid w:val="009B549B"/>
    <w:rsid w:val="009B5546"/>
    <w:rsid w:val="009B5E1A"/>
    <w:rsid w:val="009B60F4"/>
    <w:rsid w:val="009B65E8"/>
    <w:rsid w:val="009B70FB"/>
    <w:rsid w:val="009C0517"/>
    <w:rsid w:val="009C07B1"/>
    <w:rsid w:val="009C123C"/>
    <w:rsid w:val="009C2337"/>
    <w:rsid w:val="009C3614"/>
    <w:rsid w:val="009C3855"/>
    <w:rsid w:val="009C5084"/>
    <w:rsid w:val="009C5ADF"/>
    <w:rsid w:val="009C6AE5"/>
    <w:rsid w:val="009D000F"/>
    <w:rsid w:val="009D07F7"/>
    <w:rsid w:val="009D0B91"/>
    <w:rsid w:val="009D18E2"/>
    <w:rsid w:val="009D2CD9"/>
    <w:rsid w:val="009D31AB"/>
    <w:rsid w:val="009D3400"/>
    <w:rsid w:val="009D4241"/>
    <w:rsid w:val="009D79A3"/>
    <w:rsid w:val="009D7ABB"/>
    <w:rsid w:val="009E0799"/>
    <w:rsid w:val="009E26DB"/>
    <w:rsid w:val="009E7A91"/>
    <w:rsid w:val="009F0977"/>
    <w:rsid w:val="009F1D85"/>
    <w:rsid w:val="009F2043"/>
    <w:rsid w:val="009F2ABB"/>
    <w:rsid w:val="009F4192"/>
    <w:rsid w:val="009F481D"/>
    <w:rsid w:val="009F48A1"/>
    <w:rsid w:val="009F57F3"/>
    <w:rsid w:val="009F686B"/>
    <w:rsid w:val="009F762A"/>
    <w:rsid w:val="00A00BF1"/>
    <w:rsid w:val="00A01174"/>
    <w:rsid w:val="00A020ED"/>
    <w:rsid w:val="00A0275F"/>
    <w:rsid w:val="00A02D57"/>
    <w:rsid w:val="00A05B56"/>
    <w:rsid w:val="00A06FB4"/>
    <w:rsid w:val="00A10112"/>
    <w:rsid w:val="00A11735"/>
    <w:rsid w:val="00A128FF"/>
    <w:rsid w:val="00A141B8"/>
    <w:rsid w:val="00A14596"/>
    <w:rsid w:val="00A15FFD"/>
    <w:rsid w:val="00A16200"/>
    <w:rsid w:val="00A16F89"/>
    <w:rsid w:val="00A207A9"/>
    <w:rsid w:val="00A2094C"/>
    <w:rsid w:val="00A209BF"/>
    <w:rsid w:val="00A20B36"/>
    <w:rsid w:val="00A20D82"/>
    <w:rsid w:val="00A227DF"/>
    <w:rsid w:val="00A2392E"/>
    <w:rsid w:val="00A23D58"/>
    <w:rsid w:val="00A2412E"/>
    <w:rsid w:val="00A24751"/>
    <w:rsid w:val="00A24E87"/>
    <w:rsid w:val="00A2613E"/>
    <w:rsid w:val="00A265CE"/>
    <w:rsid w:val="00A2675D"/>
    <w:rsid w:val="00A279E9"/>
    <w:rsid w:val="00A27A2B"/>
    <w:rsid w:val="00A332DC"/>
    <w:rsid w:val="00A34DEF"/>
    <w:rsid w:val="00A367DB"/>
    <w:rsid w:val="00A37DE4"/>
    <w:rsid w:val="00A37FBE"/>
    <w:rsid w:val="00A403F2"/>
    <w:rsid w:val="00A42584"/>
    <w:rsid w:val="00A42DB1"/>
    <w:rsid w:val="00A433CB"/>
    <w:rsid w:val="00A442A5"/>
    <w:rsid w:val="00A4510E"/>
    <w:rsid w:val="00A45C10"/>
    <w:rsid w:val="00A4669A"/>
    <w:rsid w:val="00A507CD"/>
    <w:rsid w:val="00A50963"/>
    <w:rsid w:val="00A514C6"/>
    <w:rsid w:val="00A51E5E"/>
    <w:rsid w:val="00A54E0A"/>
    <w:rsid w:val="00A559A5"/>
    <w:rsid w:val="00A55E04"/>
    <w:rsid w:val="00A5611D"/>
    <w:rsid w:val="00A56FF2"/>
    <w:rsid w:val="00A577DE"/>
    <w:rsid w:val="00A57A6C"/>
    <w:rsid w:val="00A603A8"/>
    <w:rsid w:val="00A60719"/>
    <w:rsid w:val="00A62024"/>
    <w:rsid w:val="00A63391"/>
    <w:rsid w:val="00A64944"/>
    <w:rsid w:val="00A66239"/>
    <w:rsid w:val="00A6671A"/>
    <w:rsid w:val="00A6704A"/>
    <w:rsid w:val="00A67121"/>
    <w:rsid w:val="00A700FF"/>
    <w:rsid w:val="00A7041A"/>
    <w:rsid w:val="00A706E7"/>
    <w:rsid w:val="00A70CA2"/>
    <w:rsid w:val="00A71292"/>
    <w:rsid w:val="00A7198B"/>
    <w:rsid w:val="00A7288C"/>
    <w:rsid w:val="00A72B8E"/>
    <w:rsid w:val="00A72E23"/>
    <w:rsid w:val="00A73C29"/>
    <w:rsid w:val="00A74840"/>
    <w:rsid w:val="00A75602"/>
    <w:rsid w:val="00A75DD8"/>
    <w:rsid w:val="00A7692E"/>
    <w:rsid w:val="00A76E7D"/>
    <w:rsid w:val="00A8124A"/>
    <w:rsid w:val="00A84F1F"/>
    <w:rsid w:val="00A86CF4"/>
    <w:rsid w:val="00A87067"/>
    <w:rsid w:val="00A90FE9"/>
    <w:rsid w:val="00A91267"/>
    <w:rsid w:val="00A91829"/>
    <w:rsid w:val="00A91979"/>
    <w:rsid w:val="00A91E04"/>
    <w:rsid w:val="00A938F1"/>
    <w:rsid w:val="00A961AC"/>
    <w:rsid w:val="00AA1BB0"/>
    <w:rsid w:val="00AA2330"/>
    <w:rsid w:val="00AA2F28"/>
    <w:rsid w:val="00AA3C0A"/>
    <w:rsid w:val="00AA3D97"/>
    <w:rsid w:val="00AA5365"/>
    <w:rsid w:val="00AA758F"/>
    <w:rsid w:val="00AB0815"/>
    <w:rsid w:val="00AB0C58"/>
    <w:rsid w:val="00AB20B7"/>
    <w:rsid w:val="00AB301B"/>
    <w:rsid w:val="00AB39DF"/>
    <w:rsid w:val="00AB5AD3"/>
    <w:rsid w:val="00AB5CB1"/>
    <w:rsid w:val="00AB6B4C"/>
    <w:rsid w:val="00AB7C46"/>
    <w:rsid w:val="00AC0F51"/>
    <w:rsid w:val="00AC0F97"/>
    <w:rsid w:val="00AC34DD"/>
    <w:rsid w:val="00AC34F8"/>
    <w:rsid w:val="00AC3669"/>
    <w:rsid w:val="00AC4C1A"/>
    <w:rsid w:val="00AC5C44"/>
    <w:rsid w:val="00AC62F4"/>
    <w:rsid w:val="00AC6AD2"/>
    <w:rsid w:val="00AC6F92"/>
    <w:rsid w:val="00AC738B"/>
    <w:rsid w:val="00AD1E4D"/>
    <w:rsid w:val="00AD25EB"/>
    <w:rsid w:val="00AD2BE5"/>
    <w:rsid w:val="00AD3486"/>
    <w:rsid w:val="00AD6E84"/>
    <w:rsid w:val="00AE032E"/>
    <w:rsid w:val="00AE1335"/>
    <w:rsid w:val="00AE2024"/>
    <w:rsid w:val="00AE58AC"/>
    <w:rsid w:val="00AE604B"/>
    <w:rsid w:val="00AF35C8"/>
    <w:rsid w:val="00AF4544"/>
    <w:rsid w:val="00AF5511"/>
    <w:rsid w:val="00AF72B4"/>
    <w:rsid w:val="00B02B2E"/>
    <w:rsid w:val="00B02F24"/>
    <w:rsid w:val="00B03ED1"/>
    <w:rsid w:val="00B043DD"/>
    <w:rsid w:val="00B05E0B"/>
    <w:rsid w:val="00B068D6"/>
    <w:rsid w:val="00B06A0B"/>
    <w:rsid w:val="00B07E0A"/>
    <w:rsid w:val="00B1089A"/>
    <w:rsid w:val="00B1150B"/>
    <w:rsid w:val="00B134DE"/>
    <w:rsid w:val="00B15A5A"/>
    <w:rsid w:val="00B1669F"/>
    <w:rsid w:val="00B166D9"/>
    <w:rsid w:val="00B173DE"/>
    <w:rsid w:val="00B17C1B"/>
    <w:rsid w:val="00B2107F"/>
    <w:rsid w:val="00B23C6B"/>
    <w:rsid w:val="00B25843"/>
    <w:rsid w:val="00B26FBE"/>
    <w:rsid w:val="00B27B03"/>
    <w:rsid w:val="00B27D95"/>
    <w:rsid w:val="00B30163"/>
    <w:rsid w:val="00B30B46"/>
    <w:rsid w:val="00B32B3F"/>
    <w:rsid w:val="00B33215"/>
    <w:rsid w:val="00B33F6D"/>
    <w:rsid w:val="00B36117"/>
    <w:rsid w:val="00B37776"/>
    <w:rsid w:val="00B4020F"/>
    <w:rsid w:val="00B43223"/>
    <w:rsid w:val="00B436C8"/>
    <w:rsid w:val="00B44CC5"/>
    <w:rsid w:val="00B451DC"/>
    <w:rsid w:val="00B47929"/>
    <w:rsid w:val="00B50F9B"/>
    <w:rsid w:val="00B51634"/>
    <w:rsid w:val="00B51709"/>
    <w:rsid w:val="00B52808"/>
    <w:rsid w:val="00B53536"/>
    <w:rsid w:val="00B54944"/>
    <w:rsid w:val="00B55F24"/>
    <w:rsid w:val="00B56C4F"/>
    <w:rsid w:val="00B56F59"/>
    <w:rsid w:val="00B575E5"/>
    <w:rsid w:val="00B5787A"/>
    <w:rsid w:val="00B61E45"/>
    <w:rsid w:val="00B6245B"/>
    <w:rsid w:val="00B64530"/>
    <w:rsid w:val="00B64627"/>
    <w:rsid w:val="00B64D43"/>
    <w:rsid w:val="00B65089"/>
    <w:rsid w:val="00B65D43"/>
    <w:rsid w:val="00B66968"/>
    <w:rsid w:val="00B678CC"/>
    <w:rsid w:val="00B67A12"/>
    <w:rsid w:val="00B70947"/>
    <w:rsid w:val="00B72C0E"/>
    <w:rsid w:val="00B75668"/>
    <w:rsid w:val="00B76A1A"/>
    <w:rsid w:val="00B76BAC"/>
    <w:rsid w:val="00B80A26"/>
    <w:rsid w:val="00B81367"/>
    <w:rsid w:val="00B8148C"/>
    <w:rsid w:val="00B83E41"/>
    <w:rsid w:val="00B8592A"/>
    <w:rsid w:val="00B874CC"/>
    <w:rsid w:val="00B92178"/>
    <w:rsid w:val="00B94162"/>
    <w:rsid w:val="00B949DA"/>
    <w:rsid w:val="00B95B84"/>
    <w:rsid w:val="00B965F7"/>
    <w:rsid w:val="00B97099"/>
    <w:rsid w:val="00BA04C8"/>
    <w:rsid w:val="00BA04E5"/>
    <w:rsid w:val="00BA13A7"/>
    <w:rsid w:val="00BA4C82"/>
    <w:rsid w:val="00BA4EC8"/>
    <w:rsid w:val="00BA6139"/>
    <w:rsid w:val="00BA6BB4"/>
    <w:rsid w:val="00BA7538"/>
    <w:rsid w:val="00BA78A8"/>
    <w:rsid w:val="00BB0313"/>
    <w:rsid w:val="00BB0AE4"/>
    <w:rsid w:val="00BB1B62"/>
    <w:rsid w:val="00BB3BBD"/>
    <w:rsid w:val="00BB3E47"/>
    <w:rsid w:val="00BB468B"/>
    <w:rsid w:val="00BB5003"/>
    <w:rsid w:val="00BB6599"/>
    <w:rsid w:val="00BB6934"/>
    <w:rsid w:val="00BB7008"/>
    <w:rsid w:val="00BB7221"/>
    <w:rsid w:val="00BB7324"/>
    <w:rsid w:val="00BB7911"/>
    <w:rsid w:val="00BB7EB7"/>
    <w:rsid w:val="00BC0CAD"/>
    <w:rsid w:val="00BC0ECA"/>
    <w:rsid w:val="00BC0FDE"/>
    <w:rsid w:val="00BC15C7"/>
    <w:rsid w:val="00BC20E5"/>
    <w:rsid w:val="00BC274D"/>
    <w:rsid w:val="00BC55BE"/>
    <w:rsid w:val="00BD04E3"/>
    <w:rsid w:val="00BD0EA8"/>
    <w:rsid w:val="00BD2469"/>
    <w:rsid w:val="00BD3416"/>
    <w:rsid w:val="00BD3E39"/>
    <w:rsid w:val="00BD4273"/>
    <w:rsid w:val="00BD44F8"/>
    <w:rsid w:val="00BD4B88"/>
    <w:rsid w:val="00BD7FAB"/>
    <w:rsid w:val="00BE0355"/>
    <w:rsid w:val="00BE1421"/>
    <w:rsid w:val="00BE1965"/>
    <w:rsid w:val="00BE3430"/>
    <w:rsid w:val="00BE3442"/>
    <w:rsid w:val="00BE3591"/>
    <w:rsid w:val="00BE3EC7"/>
    <w:rsid w:val="00BE4FB3"/>
    <w:rsid w:val="00BE5562"/>
    <w:rsid w:val="00BF020C"/>
    <w:rsid w:val="00BF0B26"/>
    <w:rsid w:val="00BF3FC5"/>
    <w:rsid w:val="00BF6A07"/>
    <w:rsid w:val="00BF7FF5"/>
    <w:rsid w:val="00C00BC6"/>
    <w:rsid w:val="00C029DC"/>
    <w:rsid w:val="00C03E71"/>
    <w:rsid w:val="00C04A7F"/>
    <w:rsid w:val="00C05715"/>
    <w:rsid w:val="00C06294"/>
    <w:rsid w:val="00C07A87"/>
    <w:rsid w:val="00C1089D"/>
    <w:rsid w:val="00C1172B"/>
    <w:rsid w:val="00C12591"/>
    <w:rsid w:val="00C13281"/>
    <w:rsid w:val="00C13B94"/>
    <w:rsid w:val="00C15F20"/>
    <w:rsid w:val="00C168C0"/>
    <w:rsid w:val="00C16A71"/>
    <w:rsid w:val="00C170E7"/>
    <w:rsid w:val="00C174DC"/>
    <w:rsid w:val="00C17632"/>
    <w:rsid w:val="00C20486"/>
    <w:rsid w:val="00C227B3"/>
    <w:rsid w:val="00C23636"/>
    <w:rsid w:val="00C23C26"/>
    <w:rsid w:val="00C24E2C"/>
    <w:rsid w:val="00C253D3"/>
    <w:rsid w:val="00C25E73"/>
    <w:rsid w:val="00C26037"/>
    <w:rsid w:val="00C26CBB"/>
    <w:rsid w:val="00C332CC"/>
    <w:rsid w:val="00C341E8"/>
    <w:rsid w:val="00C35042"/>
    <w:rsid w:val="00C35332"/>
    <w:rsid w:val="00C3701E"/>
    <w:rsid w:val="00C4142B"/>
    <w:rsid w:val="00C42A69"/>
    <w:rsid w:val="00C43FBB"/>
    <w:rsid w:val="00C44A9A"/>
    <w:rsid w:val="00C4509B"/>
    <w:rsid w:val="00C4578B"/>
    <w:rsid w:val="00C46D4F"/>
    <w:rsid w:val="00C507FF"/>
    <w:rsid w:val="00C51242"/>
    <w:rsid w:val="00C51507"/>
    <w:rsid w:val="00C5258E"/>
    <w:rsid w:val="00C52916"/>
    <w:rsid w:val="00C529B6"/>
    <w:rsid w:val="00C5459B"/>
    <w:rsid w:val="00C555C8"/>
    <w:rsid w:val="00C55E39"/>
    <w:rsid w:val="00C57168"/>
    <w:rsid w:val="00C617C5"/>
    <w:rsid w:val="00C6284A"/>
    <w:rsid w:val="00C629CF"/>
    <w:rsid w:val="00C62BD6"/>
    <w:rsid w:val="00C634C3"/>
    <w:rsid w:val="00C64DB9"/>
    <w:rsid w:val="00C65850"/>
    <w:rsid w:val="00C703E9"/>
    <w:rsid w:val="00C70FD0"/>
    <w:rsid w:val="00C72708"/>
    <w:rsid w:val="00C73B38"/>
    <w:rsid w:val="00C742D1"/>
    <w:rsid w:val="00C74941"/>
    <w:rsid w:val="00C776F5"/>
    <w:rsid w:val="00C77E65"/>
    <w:rsid w:val="00C77F3D"/>
    <w:rsid w:val="00C80FD2"/>
    <w:rsid w:val="00C82B31"/>
    <w:rsid w:val="00C85524"/>
    <w:rsid w:val="00C90797"/>
    <w:rsid w:val="00C909E3"/>
    <w:rsid w:val="00C90C4B"/>
    <w:rsid w:val="00C91C2A"/>
    <w:rsid w:val="00C92E8C"/>
    <w:rsid w:val="00C945B5"/>
    <w:rsid w:val="00C95115"/>
    <w:rsid w:val="00C9570D"/>
    <w:rsid w:val="00C9671F"/>
    <w:rsid w:val="00C972AC"/>
    <w:rsid w:val="00C979B9"/>
    <w:rsid w:val="00CA2A9F"/>
    <w:rsid w:val="00CA6974"/>
    <w:rsid w:val="00CA7463"/>
    <w:rsid w:val="00CA7719"/>
    <w:rsid w:val="00CA79BF"/>
    <w:rsid w:val="00CB0D4D"/>
    <w:rsid w:val="00CB2C13"/>
    <w:rsid w:val="00CB3359"/>
    <w:rsid w:val="00CB3B98"/>
    <w:rsid w:val="00CB3E31"/>
    <w:rsid w:val="00CB3E9F"/>
    <w:rsid w:val="00CB41FC"/>
    <w:rsid w:val="00CB4DAE"/>
    <w:rsid w:val="00CB4EA0"/>
    <w:rsid w:val="00CB6375"/>
    <w:rsid w:val="00CB65EE"/>
    <w:rsid w:val="00CB6D23"/>
    <w:rsid w:val="00CB6EF7"/>
    <w:rsid w:val="00CB715D"/>
    <w:rsid w:val="00CC146F"/>
    <w:rsid w:val="00CC4641"/>
    <w:rsid w:val="00CC4CAA"/>
    <w:rsid w:val="00CC56C4"/>
    <w:rsid w:val="00CC5F93"/>
    <w:rsid w:val="00CC6D07"/>
    <w:rsid w:val="00CC7D8C"/>
    <w:rsid w:val="00CD07CF"/>
    <w:rsid w:val="00CD0F68"/>
    <w:rsid w:val="00CD2230"/>
    <w:rsid w:val="00CD2723"/>
    <w:rsid w:val="00CD2C29"/>
    <w:rsid w:val="00CD2E95"/>
    <w:rsid w:val="00CD6C5E"/>
    <w:rsid w:val="00CD6D43"/>
    <w:rsid w:val="00CD7EE6"/>
    <w:rsid w:val="00CE0CD5"/>
    <w:rsid w:val="00CE1F7C"/>
    <w:rsid w:val="00CE4DBD"/>
    <w:rsid w:val="00CF12A0"/>
    <w:rsid w:val="00CF1566"/>
    <w:rsid w:val="00CF2583"/>
    <w:rsid w:val="00CF2666"/>
    <w:rsid w:val="00CF3034"/>
    <w:rsid w:val="00CF3394"/>
    <w:rsid w:val="00CF3F11"/>
    <w:rsid w:val="00CF459E"/>
    <w:rsid w:val="00CF469D"/>
    <w:rsid w:val="00CF52F6"/>
    <w:rsid w:val="00CF5493"/>
    <w:rsid w:val="00CF66AC"/>
    <w:rsid w:val="00CF788C"/>
    <w:rsid w:val="00D01A06"/>
    <w:rsid w:val="00D01E7F"/>
    <w:rsid w:val="00D0337C"/>
    <w:rsid w:val="00D040FB"/>
    <w:rsid w:val="00D04A9C"/>
    <w:rsid w:val="00D054B2"/>
    <w:rsid w:val="00D05F1E"/>
    <w:rsid w:val="00D0634C"/>
    <w:rsid w:val="00D064A5"/>
    <w:rsid w:val="00D06BE8"/>
    <w:rsid w:val="00D07076"/>
    <w:rsid w:val="00D072F3"/>
    <w:rsid w:val="00D110F1"/>
    <w:rsid w:val="00D12AC3"/>
    <w:rsid w:val="00D13253"/>
    <w:rsid w:val="00D13920"/>
    <w:rsid w:val="00D14CF3"/>
    <w:rsid w:val="00D15535"/>
    <w:rsid w:val="00D159E0"/>
    <w:rsid w:val="00D15BA4"/>
    <w:rsid w:val="00D16728"/>
    <w:rsid w:val="00D16748"/>
    <w:rsid w:val="00D17487"/>
    <w:rsid w:val="00D211A6"/>
    <w:rsid w:val="00D2182C"/>
    <w:rsid w:val="00D21B14"/>
    <w:rsid w:val="00D21DC4"/>
    <w:rsid w:val="00D234D8"/>
    <w:rsid w:val="00D265CD"/>
    <w:rsid w:val="00D2689D"/>
    <w:rsid w:val="00D304C5"/>
    <w:rsid w:val="00D3091C"/>
    <w:rsid w:val="00D30950"/>
    <w:rsid w:val="00D3323F"/>
    <w:rsid w:val="00D35604"/>
    <w:rsid w:val="00D35DA3"/>
    <w:rsid w:val="00D36F01"/>
    <w:rsid w:val="00D36F7F"/>
    <w:rsid w:val="00D401D1"/>
    <w:rsid w:val="00D40D76"/>
    <w:rsid w:val="00D4119C"/>
    <w:rsid w:val="00D413D3"/>
    <w:rsid w:val="00D430BB"/>
    <w:rsid w:val="00D43490"/>
    <w:rsid w:val="00D44E33"/>
    <w:rsid w:val="00D45B61"/>
    <w:rsid w:val="00D51195"/>
    <w:rsid w:val="00D51235"/>
    <w:rsid w:val="00D53C89"/>
    <w:rsid w:val="00D547E5"/>
    <w:rsid w:val="00D61101"/>
    <w:rsid w:val="00D62C9D"/>
    <w:rsid w:val="00D64187"/>
    <w:rsid w:val="00D64532"/>
    <w:rsid w:val="00D653E5"/>
    <w:rsid w:val="00D6657F"/>
    <w:rsid w:val="00D7018A"/>
    <w:rsid w:val="00D71443"/>
    <w:rsid w:val="00D7265D"/>
    <w:rsid w:val="00D73204"/>
    <w:rsid w:val="00D76204"/>
    <w:rsid w:val="00D8233E"/>
    <w:rsid w:val="00D827FA"/>
    <w:rsid w:val="00D83A1C"/>
    <w:rsid w:val="00D84A8C"/>
    <w:rsid w:val="00D84ACB"/>
    <w:rsid w:val="00D85414"/>
    <w:rsid w:val="00D85B1F"/>
    <w:rsid w:val="00D90236"/>
    <w:rsid w:val="00D906A3"/>
    <w:rsid w:val="00D91B00"/>
    <w:rsid w:val="00D91D12"/>
    <w:rsid w:val="00D9228C"/>
    <w:rsid w:val="00DA0EFE"/>
    <w:rsid w:val="00DA15DF"/>
    <w:rsid w:val="00DA1726"/>
    <w:rsid w:val="00DA351A"/>
    <w:rsid w:val="00DA35E6"/>
    <w:rsid w:val="00DA444B"/>
    <w:rsid w:val="00DA5209"/>
    <w:rsid w:val="00DA6335"/>
    <w:rsid w:val="00DA7631"/>
    <w:rsid w:val="00DB0F26"/>
    <w:rsid w:val="00DB2968"/>
    <w:rsid w:val="00DB61CD"/>
    <w:rsid w:val="00DB68CA"/>
    <w:rsid w:val="00DB6A27"/>
    <w:rsid w:val="00DC046D"/>
    <w:rsid w:val="00DC0618"/>
    <w:rsid w:val="00DC1825"/>
    <w:rsid w:val="00DC1B00"/>
    <w:rsid w:val="00DC350F"/>
    <w:rsid w:val="00DC40D3"/>
    <w:rsid w:val="00DC70F3"/>
    <w:rsid w:val="00DC765A"/>
    <w:rsid w:val="00DD18B1"/>
    <w:rsid w:val="00DD18BD"/>
    <w:rsid w:val="00DD369B"/>
    <w:rsid w:val="00DD3ACF"/>
    <w:rsid w:val="00DD50F1"/>
    <w:rsid w:val="00DE04AB"/>
    <w:rsid w:val="00DE0758"/>
    <w:rsid w:val="00DE20D3"/>
    <w:rsid w:val="00DE2739"/>
    <w:rsid w:val="00DE2A58"/>
    <w:rsid w:val="00DE6565"/>
    <w:rsid w:val="00DF157D"/>
    <w:rsid w:val="00DF314A"/>
    <w:rsid w:val="00DF3232"/>
    <w:rsid w:val="00DF4BE5"/>
    <w:rsid w:val="00DF4F82"/>
    <w:rsid w:val="00DF519B"/>
    <w:rsid w:val="00DF62F4"/>
    <w:rsid w:val="00DF6E62"/>
    <w:rsid w:val="00DF70B5"/>
    <w:rsid w:val="00E0076F"/>
    <w:rsid w:val="00E0358E"/>
    <w:rsid w:val="00E05240"/>
    <w:rsid w:val="00E056BE"/>
    <w:rsid w:val="00E05BBA"/>
    <w:rsid w:val="00E067AD"/>
    <w:rsid w:val="00E06A7F"/>
    <w:rsid w:val="00E06CC3"/>
    <w:rsid w:val="00E10365"/>
    <w:rsid w:val="00E114F7"/>
    <w:rsid w:val="00E12D44"/>
    <w:rsid w:val="00E148DA"/>
    <w:rsid w:val="00E15DB9"/>
    <w:rsid w:val="00E167FC"/>
    <w:rsid w:val="00E169F3"/>
    <w:rsid w:val="00E16AB0"/>
    <w:rsid w:val="00E207D6"/>
    <w:rsid w:val="00E215E8"/>
    <w:rsid w:val="00E22026"/>
    <w:rsid w:val="00E231BD"/>
    <w:rsid w:val="00E24858"/>
    <w:rsid w:val="00E2567C"/>
    <w:rsid w:val="00E26153"/>
    <w:rsid w:val="00E26727"/>
    <w:rsid w:val="00E26886"/>
    <w:rsid w:val="00E279B0"/>
    <w:rsid w:val="00E30510"/>
    <w:rsid w:val="00E30912"/>
    <w:rsid w:val="00E30A42"/>
    <w:rsid w:val="00E30D3A"/>
    <w:rsid w:val="00E32692"/>
    <w:rsid w:val="00E3515F"/>
    <w:rsid w:val="00E3521E"/>
    <w:rsid w:val="00E3727D"/>
    <w:rsid w:val="00E372AE"/>
    <w:rsid w:val="00E42999"/>
    <w:rsid w:val="00E42DDB"/>
    <w:rsid w:val="00E4359A"/>
    <w:rsid w:val="00E43C30"/>
    <w:rsid w:val="00E44729"/>
    <w:rsid w:val="00E45DB5"/>
    <w:rsid w:val="00E4755A"/>
    <w:rsid w:val="00E51928"/>
    <w:rsid w:val="00E53DD9"/>
    <w:rsid w:val="00E54356"/>
    <w:rsid w:val="00E56147"/>
    <w:rsid w:val="00E56C59"/>
    <w:rsid w:val="00E5768B"/>
    <w:rsid w:val="00E63F60"/>
    <w:rsid w:val="00E653C2"/>
    <w:rsid w:val="00E65888"/>
    <w:rsid w:val="00E66E63"/>
    <w:rsid w:val="00E67989"/>
    <w:rsid w:val="00E71A60"/>
    <w:rsid w:val="00E71AD8"/>
    <w:rsid w:val="00E731F1"/>
    <w:rsid w:val="00E74A37"/>
    <w:rsid w:val="00E77220"/>
    <w:rsid w:val="00E8007C"/>
    <w:rsid w:val="00E80C1F"/>
    <w:rsid w:val="00E81FAD"/>
    <w:rsid w:val="00E822BC"/>
    <w:rsid w:val="00E8355C"/>
    <w:rsid w:val="00E8561A"/>
    <w:rsid w:val="00E85D85"/>
    <w:rsid w:val="00E86669"/>
    <w:rsid w:val="00E87066"/>
    <w:rsid w:val="00E87133"/>
    <w:rsid w:val="00E937D8"/>
    <w:rsid w:val="00E95136"/>
    <w:rsid w:val="00E95A1D"/>
    <w:rsid w:val="00E96BC7"/>
    <w:rsid w:val="00E97A9F"/>
    <w:rsid w:val="00EA050E"/>
    <w:rsid w:val="00EA1AC8"/>
    <w:rsid w:val="00EA2588"/>
    <w:rsid w:val="00EA3361"/>
    <w:rsid w:val="00EA385C"/>
    <w:rsid w:val="00EA3EED"/>
    <w:rsid w:val="00EA76B8"/>
    <w:rsid w:val="00EA7F49"/>
    <w:rsid w:val="00EB0690"/>
    <w:rsid w:val="00EB3016"/>
    <w:rsid w:val="00EB38A8"/>
    <w:rsid w:val="00EB43DA"/>
    <w:rsid w:val="00EB5FD4"/>
    <w:rsid w:val="00EB6062"/>
    <w:rsid w:val="00EB66F0"/>
    <w:rsid w:val="00EC07BF"/>
    <w:rsid w:val="00EC098D"/>
    <w:rsid w:val="00EC13B5"/>
    <w:rsid w:val="00EC5AD1"/>
    <w:rsid w:val="00ED0C78"/>
    <w:rsid w:val="00ED11D9"/>
    <w:rsid w:val="00ED23BD"/>
    <w:rsid w:val="00ED241D"/>
    <w:rsid w:val="00ED43F6"/>
    <w:rsid w:val="00ED5BBB"/>
    <w:rsid w:val="00ED718B"/>
    <w:rsid w:val="00ED73DE"/>
    <w:rsid w:val="00ED7B40"/>
    <w:rsid w:val="00ED7E34"/>
    <w:rsid w:val="00ED7EE1"/>
    <w:rsid w:val="00EE1B22"/>
    <w:rsid w:val="00EE69CD"/>
    <w:rsid w:val="00EE7B77"/>
    <w:rsid w:val="00EF77C3"/>
    <w:rsid w:val="00F000F7"/>
    <w:rsid w:val="00F00D0B"/>
    <w:rsid w:val="00F02E72"/>
    <w:rsid w:val="00F031C5"/>
    <w:rsid w:val="00F05AC8"/>
    <w:rsid w:val="00F06893"/>
    <w:rsid w:val="00F0773D"/>
    <w:rsid w:val="00F0791F"/>
    <w:rsid w:val="00F10D31"/>
    <w:rsid w:val="00F13895"/>
    <w:rsid w:val="00F14F79"/>
    <w:rsid w:val="00F158D4"/>
    <w:rsid w:val="00F1617C"/>
    <w:rsid w:val="00F224F3"/>
    <w:rsid w:val="00F22704"/>
    <w:rsid w:val="00F22B59"/>
    <w:rsid w:val="00F23750"/>
    <w:rsid w:val="00F27495"/>
    <w:rsid w:val="00F27943"/>
    <w:rsid w:val="00F32C50"/>
    <w:rsid w:val="00F3342A"/>
    <w:rsid w:val="00F33DF2"/>
    <w:rsid w:val="00F33EC6"/>
    <w:rsid w:val="00F350B3"/>
    <w:rsid w:val="00F35F23"/>
    <w:rsid w:val="00F378EA"/>
    <w:rsid w:val="00F40DFB"/>
    <w:rsid w:val="00F41EF3"/>
    <w:rsid w:val="00F42516"/>
    <w:rsid w:val="00F439BC"/>
    <w:rsid w:val="00F44FB1"/>
    <w:rsid w:val="00F45969"/>
    <w:rsid w:val="00F47923"/>
    <w:rsid w:val="00F47B28"/>
    <w:rsid w:val="00F5084B"/>
    <w:rsid w:val="00F52293"/>
    <w:rsid w:val="00F5463B"/>
    <w:rsid w:val="00F5497E"/>
    <w:rsid w:val="00F54DB2"/>
    <w:rsid w:val="00F5791A"/>
    <w:rsid w:val="00F648DF"/>
    <w:rsid w:val="00F65A84"/>
    <w:rsid w:val="00F662D9"/>
    <w:rsid w:val="00F70AB3"/>
    <w:rsid w:val="00F763D0"/>
    <w:rsid w:val="00F778D6"/>
    <w:rsid w:val="00F806F0"/>
    <w:rsid w:val="00F8256E"/>
    <w:rsid w:val="00F83FFF"/>
    <w:rsid w:val="00F852C3"/>
    <w:rsid w:val="00F92A3A"/>
    <w:rsid w:val="00F950B8"/>
    <w:rsid w:val="00FA24B8"/>
    <w:rsid w:val="00FA2B77"/>
    <w:rsid w:val="00FA3029"/>
    <w:rsid w:val="00FA3BAF"/>
    <w:rsid w:val="00FA444A"/>
    <w:rsid w:val="00FA6621"/>
    <w:rsid w:val="00FA6B0B"/>
    <w:rsid w:val="00FB194D"/>
    <w:rsid w:val="00FB448D"/>
    <w:rsid w:val="00FB6CAB"/>
    <w:rsid w:val="00FB723C"/>
    <w:rsid w:val="00FC04B6"/>
    <w:rsid w:val="00FC0668"/>
    <w:rsid w:val="00FC6142"/>
    <w:rsid w:val="00FC7846"/>
    <w:rsid w:val="00FC7FD7"/>
    <w:rsid w:val="00FD1531"/>
    <w:rsid w:val="00FD45E9"/>
    <w:rsid w:val="00FD61CE"/>
    <w:rsid w:val="00FD7EC4"/>
    <w:rsid w:val="00FD7F33"/>
    <w:rsid w:val="00FE3068"/>
    <w:rsid w:val="00FE4934"/>
    <w:rsid w:val="00FE5B2C"/>
    <w:rsid w:val="00FE64FC"/>
    <w:rsid w:val="00FF0ADA"/>
    <w:rsid w:val="00FF0E1A"/>
    <w:rsid w:val="00FF1889"/>
    <w:rsid w:val="00FF5104"/>
    <w:rsid w:val="00FF5BF7"/>
    <w:rsid w:val="00FF67BD"/>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222E81"/>
  <w15:docId w15:val="{572B3FA5-2063-44FF-AE86-AEBB333E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ödtext"/>
    <w:qFormat/>
    <w:rsid w:val="00311DA7"/>
    <w:rPr>
      <w:rFonts w:ascii="Arial" w:eastAsiaTheme="minorEastAsia" w:hAnsi="Arial" w:cstheme="minorBidi"/>
      <w:sz w:val="22"/>
      <w:szCs w:val="24"/>
    </w:rPr>
  </w:style>
  <w:style w:type="paragraph" w:styleId="Rubrik1">
    <w:name w:val="heading 1"/>
    <w:basedOn w:val="Normal"/>
    <w:next w:val="Normal"/>
    <w:link w:val="Rubrik1Char"/>
    <w:uiPriority w:val="9"/>
    <w:qFormat/>
    <w:rsid w:val="00B645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qFormat/>
    <w:rsid w:val="00BB7324"/>
    <w:pPr>
      <w:keepNext/>
      <w:spacing w:before="240" w:after="60"/>
      <w:outlineLvl w:val="1"/>
    </w:pPr>
    <w:rPr>
      <w:rFonts w:eastAsia="Times New Roman" w:cs="Arial"/>
      <w:b/>
      <w:bCs/>
      <w:i/>
      <w:iCs/>
      <w:sz w:val="28"/>
      <w:szCs w:val="28"/>
    </w:rPr>
  </w:style>
  <w:style w:type="paragraph" w:styleId="Rubrik3">
    <w:name w:val="heading 3"/>
    <w:basedOn w:val="Normal"/>
    <w:next w:val="Normal"/>
    <w:link w:val="Rubrik3Char"/>
    <w:uiPriority w:val="9"/>
    <w:semiHidden/>
    <w:unhideWhenUsed/>
    <w:qFormat/>
    <w:rsid w:val="004F2C51"/>
    <w:pPr>
      <w:keepNext/>
      <w:keepLines/>
      <w:spacing w:before="40"/>
      <w:outlineLvl w:val="2"/>
    </w:pPr>
    <w:rPr>
      <w:rFonts w:asciiTheme="majorHAnsi" w:eastAsiaTheme="majorEastAsia" w:hAnsiTheme="majorHAnsi" w:cstheme="majorBidi"/>
      <w:color w:val="243F60" w:themeColor="accent1" w:themeShade="7F"/>
    </w:rPr>
  </w:style>
  <w:style w:type="paragraph" w:styleId="Rubrik4">
    <w:name w:val="heading 4"/>
    <w:basedOn w:val="Normal"/>
    <w:next w:val="Normal"/>
    <w:link w:val="Rubrik4Char"/>
    <w:uiPriority w:val="9"/>
    <w:unhideWhenUsed/>
    <w:qFormat/>
    <w:rsid w:val="00DA444B"/>
    <w:pPr>
      <w:keepNext/>
      <w:jc w:val="center"/>
      <w:outlineLvl w:val="3"/>
    </w:pPr>
    <w:rPr>
      <w:rFonts w:ascii="Verdana" w:hAnsi="Verdana" w:cs="Arial"/>
      <w:b/>
      <w:color w:val="004EA0"/>
      <w:sz w:val="18"/>
      <w:szCs w:val="28"/>
    </w:rPr>
  </w:style>
  <w:style w:type="paragraph" w:styleId="Rubrik5">
    <w:name w:val="heading 5"/>
    <w:basedOn w:val="Normal"/>
    <w:next w:val="Normal"/>
    <w:link w:val="Rubrik5Char"/>
    <w:uiPriority w:val="9"/>
    <w:unhideWhenUsed/>
    <w:qFormat/>
    <w:rsid w:val="00494B06"/>
    <w:pPr>
      <w:keepNext/>
      <w:spacing w:line="276" w:lineRule="auto"/>
      <w:outlineLvl w:val="4"/>
    </w:pPr>
    <w:rPr>
      <w:rFonts w:eastAsia="Times New Roman" w:cs="Arial"/>
      <w:i/>
      <w:sz w:val="18"/>
    </w:rPr>
  </w:style>
  <w:style w:type="paragraph" w:styleId="Rubrik6">
    <w:name w:val="heading 6"/>
    <w:basedOn w:val="Normal"/>
    <w:next w:val="Normal"/>
    <w:link w:val="Rubrik6Char"/>
    <w:uiPriority w:val="9"/>
    <w:unhideWhenUsed/>
    <w:qFormat/>
    <w:rsid w:val="00155717"/>
    <w:pPr>
      <w:keepNext/>
      <w:spacing w:line="276" w:lineRule="auto"/>
      <w:outlineLvl w:val="5"/>
    </w:pPr>
    <w:rPr>
      <w:rFonts w:cs="Arial"/>
      <w:i/>
      <w:sz w:val="14"/>
    </w:rPr>
  </w:style>
  <w:style w:type="paragraph" w:styleId="Rubrik7">
    <w:name w:val="heading 7"/>
    <w:basedOn w:val="Normal"/>
    <w:next w:val="Normal"/>
    <w:link w:val="Rubrik7Char"/>
    <w:uiPriority w:val="9"/>
    <w:unhideWhenUsed/>
    <w:qFormat/>
    <w:rsid w:val="00A11735"/>
    <w:pPr>
      <w:keepNext/>
      <w:outlineLvl w:val="6"/>
    </w:pPr>
    <w:rPr>
      <w:rFonts w:cs="Arial"/>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64530"/>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rsid w:val="00BB7324"/>
    <w:rPr>
      <w:rFonts w:ascii="Arial" w:eastAsia="Times New Roman" w:hAnsi="Arial" w:cs="Arial"/>
      <w:b/>
      <w:bCs/>
      <w:i/>
      <w:iCs/>
      <w:sz w:val="28"/>
      <w:szCs w:val="28"/>
    </w:rPr>
  </w:style>
  <w:style w:type="character" w:customStyle="1" w:styleId="Rubrik3Char">
    <w:name w:val="Rubrik 3 Char"/>
    <w:basedOn w:val="Standardstycketeckensnitt"/>
    <w:link w:val="Rubrik3"/>
    <w:uiPriority w:val="9"/>
    <w:semiHidden/>
    <w:rsid w:val="004F2C51"/>
    <w:rPr>
      <w:rFonts w:asciiTheme="majorHAnsi" w:eastAsiaTheme="majorEastAsia" w:hAnsiTheme="majorHAnsi" w:cstheme="majorBidi"/>
      <w:color w:val="243F60" w:themeColor="accent1" w:themeShade="7F"/>
      <w:sz w:val="24"/>
      <w:szCs w:val="24"/>
    </w:rPr>
  </w:style>
  <w:style w:type="paragraph" w:styleId="Sidhuvud">
    <w:name w:val="header"/>
    <w:basedOn w:val="Normal"/>
    <w:link w:val="SidhuvudChar"/>
    <w:uiPriority w:val="99"/>
    <w:unhideWhenUsed/>
    <w:rsid w:val="00D5657F"/>
    <w:pPr>
      <w:tabs>
        <w:tab w:val="center" w:pos="4536"/>
        <w:tab w:val="right" w:pos="9072"/>
      </w:tabs>
    </w:pPr>
  </w:style>
  <w:style w:type="character" w:customStyle="1" w:styleId="SidhuvudChar">
    <w:name w:val="Sidhuvud Char"/>
    <w:basedOn w:val="Standardstycketeckensnitt"/>
    <w:link w:val="Sidhuvud"/>
    <w:uiPriority w:val="99"/>
    <w:rsid w:val="00D5657F"/>
  </w:style>
  <w:style w:type="paragraph" w:styleId="Sidfot">
    <w:name w:val="footer"/>
    <w:basedOn w:val="Normal"/>
    <w:link w:val="SidfotChar"/>
    <w:uiPriority w:val="99"/>
    <w:unhideWhenUsed/>
    <w:rsid w:val="00D5657F"/>
    <w:pPr>
      <w:tabs>
        <w:tab w:val="center" w:pos="4536"/>
        <w:tab w:val="right" w:pos="9072"/>
      </w:tabs>
    </w:pPr>
  </w:style>
  <w:style w:type="character" w:customStyle="1" w:styleId="SidfotChar">
    <w:name w:val="Sidfot Char"/>
    <w:basedOn w:val="Standardstycketeckensnitt"/>
    <w:link w:val="Sidfot"/>
    <w:uiPriority w:val="99"/>
    <w:rsid w:val="00D5657F"/>
  </w:style>
  <w:style w:type="paragraph" w:styleId="Ballongtext">
    <w:name w:val="Balloon Text"/>
    <w:basedOn w:val="Normal"/>
    <w:link w:val="BallongtextChar"/>
    <w:uiPriority w:val="99"/>
    <w:semiHidden/>
    <w:unhideWhenUsed/>
    <w:rsid w:val="005A25B3"/>
    <w:rPr>
      <w:rFonts w:ascii="Tahoma" w:hAnsi="Tahoma" w:cs="Tahoma"/>
      <w:sz w:val="16"/>
      <w:szCs w:val="16"/>
    </w:rPr>
  </w:style>
  <w:style w:type="character" w:customStyle="1" w:styleId="BallongtextChar">
    <w:name w:val="Ballongtext Char"/>
    <w:basedOn w:val="Standardstycketeckensnitt"/>
    <w:link w:val="Ballongtext"/>
    <w:uiPriority w:val="99"/>
    <w:semiHidden/>
    <w:rsid w:val="005A25B3"/>
    <w:rPr>
      <w:rFonts w:ascii="Tahoma" w:hAnsi="Tahoma" w:cs="Tahoma"/>
      <w:sz w:val="16"/>
      <w:szCs w:val="16"/>
      <w:lang w:eastAsia="en-US"/>
    </w:rPr>
  </w:style>
  <w:style w:type="paragraph" w:styleId="Liststycke">
    <w:name w:val="List Paragraph"/>
    <w:basedOn w:val="Normal"/>
    <w:uiPriority w:val="34"/>
    <w:qFormat/>
    <w:rsid w:val="00891207"/>
    <w:pPr>
      <w:ind w:left="720"/>
      <w:contextualSpacing/>
    </w:pPr>
    <w:rPr>
      <w:rFonts w:eastAsia="Times New Roman" w:cs="Times New Roman"/>
      <w:snapToGrid w:val="0"/>
      <w:color w:val="000000"/>
      <w:szCs w:val="20"/>
    </w:rPr>
  </w:style>
  <w:style w:type="character" w:styleId="Betoning">
    <w:name w:val="Emphasis"/>
    <w:basedOn w:val="Standardstycketeckensnitt"/>
    <w:uiPriority w:val="20"/>
    <w:qFormat/>
    <w:rsid w:val="00891207"/>
    <w:rPr>
      <w:i/>
      <w:iCs/>
    </w:rPr>
  </w:style>
  <w:style w:type="character" w:styleId="Diskretbetoning">
    <w:name w:val="Subtle Emphasis"/>
    <w:basedOn w:val="Standardstycketeckensnitt"/>
    <w:uiPriority w:val="19"/>
    <w:qFormat/>
    <w:rsid w:val="00891207"/>
    <w:rPr>
      <w:i/>
      <w:iCs/>
      <w:color w:val="808080" w:themeColor="text1" w:themeTint="7F"/>
    </w:rPr>
  </w:style>
  <w:style w:type="paragraph" w:styleId="Rubrik">
    <w:name w:val="Title"/>
    <w:basedOn w:val="Normal"/>
    <w:link w:val="RubrikChar"/>
    <w:qFormat/>
    <w:rsid w:val="00891207"/>
    <w:pPr>
      <w:jc w:val="center"/>
    </w:pPr>
    <w:rPr>
      <w:rFonts w:eastAsia="Times New Roman" w:cs="Times New Roman"/>
      <w:b/>
      <w:snapToGrid w:val="0"/>
      <w:color w:val="000000"/>
      <w:sz w:val="48"/>
      <w:szCs w:val="20"/>
    </w:rPr>
  </w:style>
  <w:style w:type="character" w:customStyle="1" w:styleId="RubrikChar">
    <w:name w:val="Rubrik Char"/>
    <w:basedOn w:val="Standardstycketeckensnitt"/>
    <w:link w:val="Rubrik"/>
    <w:rsid w:val="00891207"/>
    <w:rPr>
      <w:rFonts w:ascii="Arial" w:eastAsia="Times New Roman" w:hAnsi="Arial"/>
      <w:b/>
      <w:snapToGrid w:val="0"/>
      <w:color w:val="000000"/>
      <w:sz w:val="48"/>
    </w:rPr>
  </w:style>
  <w:style w:type="character" w:customStyle="1" w:styleId="apple-converted-space">
    <w:name w:val="apple-converted-space"/>
    <w:basedOn w:val="Standardstycketeckensnitt"/>
    <w:rsid w:val="00891207"/>
  </w:style>
  <w:style w:type="paragraph" w:styleId="Normalwebb">
    <w:name w:val="Normal (Web)"/>
    <w:basedOn w:val="Normal"/>
    <w:uiPriority w:val="99"/>
    <w:unhideWhenUsed/>
    <w:rsid w:val="00891207"/>
    <w:pPr>
      <w:spacing w:after="150"/>
    </w:pPr>
    <w:rPr>
      <w:rFonts w:ascii="Times New Roman" w:eastAsia="Times New Roman" w:hAnsi="Times New Roman" w:cs="Times New Roman"/>
    </w:rPr>
  </w:style>
  <w:style w:type="paragraph" w:styleId="Brdtext">
    <w:name w:val="Body Text"/>
    <w:basedOn w:val="Normal"/>
    <w:link w:val="BrdtextChar"/>
    <w:rsid w:val="00891207"/>
    <w:pPr>
      <w:spacing w:after="180"/>
      <w:ind w:right="1701"/>
    </w:pPr>
    <w:rPr>
      <w:rFonts w:eastAsia="Times New Roman" w:cs="Times New Roman"/>
      <w:sz w:val="18"/>
      <w:szCs w:val="20"/>
    </w:rPr>
  </w:style>
  <w:style w:type="character" w:customStyle="1" w:styleId="BrdtextChar">
    <w:name w:val="Brödtext Char"/>
    <w:basedOn w:val="Standardstycketeckensnitt"/>
    <w:link w:val="Brdtext"/>
    <w:rsid w:val="00891207"/>
    <w:rPr>
      <w:rFonts w:ascii="Arial" w:eastAsia="Times New Roman" w:hAnsi="Arial"/>
      <w:sz w:val="18"/>
    </w:rPr>
  </w:style>
  <w:style w:type="character" w:styleId="Stark">
    <w:name w:val="Strong"/>
    <w:basedOn w:val="Standardstycketeckensnitt"/>
    <w:uiPriority w:val="22"/>
    <w:qFormat/>
    <w:rsid w:val="00891207"/>
    <w:rPr>
      <w:b/>
      <w:bCs/>
    </w:rPr>
  </w:style>
  <w:style w:type="character" w:styleId="Hyperlnk">
    <w:name w:val="Hyperlink"/>
    <w:basedOn w:val="Standardstycketeckensnitt"/>
    <w:uiPriority w:val="99"/>
    <w:unhideWhenUsed/>
    <w:rsid w:val="009F0977"/>
    <w:rPr>
      <w:color w:val="0000FF"/>
      <w:u w:val="single"/>
    </w:rPr>
  </w:style>
  <w:style w:type="paragraph" w:customStyle="1" w:styleId="Default">
    <w:name w:val="Default"/>
    <w:rsid w:val="007A4A2F"/>
    <w:pPr>
      <w:autoSpaceDE w:val="0"/>
      <w:autoSpaceDN w:val="0"/>
      <w:adjustRightInd w:val="0"/>
    </w:pPr>
    <w:rPr>
      <w:rFonts w:ascii="Times New Roman" w:eastAsiaTheme="minorHAnsi" w:hAnsi="Times New Roman"/>
      <w:color w:val="000000"/>
      <w:sz w:val="24"/>
      <w:szCs w:val="24"/>
      <w:lang w:eastAsia="en-US"/>
    </w:rPr>
  </w:style>
  <w:style w:type="table" w:styleId="Tabellrutnt">
    <w:name w:val="Table Grid"/>
    <w:basedOn w:val="Normaltabell"/>
    <w:uiPriority w:val="59"/>
    <w:rsid w:val="00ED7EE1"/>
    <w:pPr>
      <w:spacing w:afterAutospacing="1"/>
      <w:ind w:left="714" w:hanging="357"/>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4B3480"/>
    <w:rPr>
      <w:color w:val="800080" w:themeColor="followedHyperlink"/>
      <w:u w:val="single"/>
    </w:rPr>
  </w:style>
  <w:style w:type="paragraph" w:styleId="Revision">
    <w:name w:val="Revision"/>
    <w:hidden/>
    <w:uiPriority w:val="99"/>
    <w:semiHidden/>
    <w:rsid w:val="00D06BE8"/>
    <w:rPr>
      <w:rFonts w:asciiTheme="minorHAnsi" w:eastAsiaTheme="minorEastAsia" w:hAnsiTheme="minorHAnsi" w:cstheme="minorBidi"/>
      <w:sz w:val="24"/>
      <w:szCs w:val="24"/>
    </w:rPr>
  </w:style>
  <w:style w:type="paragraph" w:customStyle="1" w:styleId="R1">
    <w:name w:val="R1"/>
    <w:basedOn w:val="Rubrik2"/>
    <w:next w:val="Brdtext"/>
    <w:link w:val="R1Char"/>
    <w:qFormat/>
    <w:rsid w:val="00A67121"/>
    <w:pPr>
      <w:keepLines/>
      <w:pBdr>
        <w:bottom w:val="dotted" w:sz="4" w:space="1" w:color="0070C0"/>
      </w:pBdr>
      <w:spacing w:before="40" w:after="0"/>
    </w:pPr>
    <w:rPr>
      <w:rFonts w:ascii="Veneer" w:eastAsiaTheme="majorEastAsia" w:hAnsi="Veneer"/>
      <w:bCs w:val="0"/>
      <w:i w:val="0"/>
      <w:iCs w:val="0"/>
      <w:color w:val="004EA0"/>
    </w:rPr>
  </w:style>
  <w:style w:type="character" w:customStyle="1" w:styleId="R1Char">
    <w:name w:val="R1 Char"/>
    <w:basedOn w:val="RubrikChar"/>
    <w:link w:val="R1"/>
    <w:rsid w:val="00A67121"/>
    <w:rPr>
      <w:rFonts w:ascii="Veneer" w:eastAsiaTheme="majorEastAsia" w:hAnsi="Veneer" w:cs="Arial"/>
      <w:b/>
      <w:snapToGrid/>
      <w:color w:val="004EA0"/>
      <w:sz w:val="28"/>
      <w:szCs w:val="28"/>
    </w:rPr>
  </w:style>
  <w:style w:type="paragraph" w:customStyle="1" w:styleId="R2">
    <w:name w:val="R2"/>
    <w:basedOn w:val="Rubrik1"/>
    <w:link w:val="R2Char"/>
    <w:qFormat/>
    <w:rsid w:val="00A67121"/>
    <w:pPr>
      <w:tabs>
        <w:tab w:val="right" w:leader="dot" w:pos="10196"/>
      </w:tabs>
      <w:spacing w:before="20" w:after="20"/>
      <w:ind w:right="1701"/>
    </w:pPr>
    <w:rPr>
      <w:rFonts w:ascii="Arial" w:hAnsi="Arial" w:cs="Arial"/>
      <w:b/>
      <w:color w:val="000000" w:themeColor="text1"/>
      <w:sz w:val="28"/>
      <w:szCs w:val="28"/>
    </w:rPr>
  </w:style>
  <w:style w:type="character" w:customStyle="1" w:styleId="R2Char">
    <w:name w:val="R2 Char"/>
    <w:basedOn w:val="Rubrik1Char"/>
    <w:link w:val="R2"/>
    <w:rsid w:val="00A67121"/>
    <w:rPr>
      <w:rFonts w:ascii="Arial" w:eastAsiaTheme="majorEastAsia" w:hAnsi="Arial" w:cs="Arial"/>
      <w:b/>
      <w:color w:val="000000" w:themeColor="text1"/>
      <w:sz w:val="28"/>
      <w:szCs w:val="28"/>
    </w:rPr>
  </w:style>
  <w:style w:type="paragraph" w:customStyle="1" w:styleId="R3">
    <w:name w:val="R3"/>
    <w:basedOn w:val="Rubrik3"/>
    <w:link w:val="R3Char"/>
    <w:qFormat/>
    <w:rsid w:val="00A67121"/>
    <w:pPr>
      <w:spacing w:line="345" w:lineRule="atLeast"/>
    </w:pPr>
    <w:rPr>
      <w:rFonts w:ascii="Arial" w:eastAsia="Times New Roman" w:hAnsi="Arial" w:cs="Arial"/>
      <w:b/>
      <w:bCs/>
      <w:color w:val="000000" w:themeColor="text1"/>
    </w:rPr>
  </w:style>
  <w:style w:type="character" w:customStyle="1" w:styleId="R3Char">
    <w:name w:val="R3 Char"/>
    <w:basedOn w:val="Rubrik3Char"/>
    <w:link w:val="R3"/>
    <w:rsid w:val="00A67121"/>
    <w:rPr>
      <w:rFonts w:ascii="Arial" w:eastAsia="Times New Roman" w:hAnsi="Arial" w:cs="Arial"/>
      <w:b/>
      <w:bCs/>
      <w:color w:val="000000" w:themeColor="text1"/>
      <w:sz w:val="22"/>
      <w:szCs w:val="24"/>
    </w:rPr>
  </w:style>
  <w:style w:type="paragraph" w:styleId="Innehllsfrteckningsrubrik">
    <w:name w:val="TOC Heading"/>
    <w:basedOn w:val="Rubrik1"/>
    <w:next w:val="Normal"/>
    <w:uiPriority w:val="39"/>
    <w:unhideWhenUsed/>
    <w:qFormat/>
    <w:rsid w:val="006F1FE6"/>
    <w:pPr>
      <w:spacing w:line="259" w:lineRule="auto"/>
      <w:outlineLvl w:val="9"/>
    </w:pPr>
  </w:style>
  <w:style w:type="paragraph" w:styleId="Innehll2">
    <w:name w:val="toc 2"/>
    <w:basedOn w:val="Normal"/>
    <w:next w:val="Normal"/>
    <w:link w:val="Innehll2Char"/>
    <w:autoRedefine/>
    <w:uiPriority w:val="39"/>
    <w:unhideWhenUsed/>
    <w:qFormat/>
    <w:rsid w:val="005C3706"/>
    <w:pPr>
      <w:tabs>
        <w:tab w:val="right" w:leader="dot" w:pos="9733"/>
      </w:tabs>
      <w:spacing w:before="120" w:after="100" w:line="259" w:lineRule="auto"/>
    </w:pPr>
    <w:rPr>
      <w:rFonts w:cs="Times New Roman"/>
      <w:b/>
      <w:noProof/>
      <w:color w:val="004EA0"/>
      <w:szCs w:val="22"/>
    </w:rPr>
  </w:style>
  <w:style w:type="paragraph" w:styleId="Innehll1">
    <w:name w:val="toc 1"/>
    <w:basedOn w:val="Normal"/>
    <w:next w:val="Normal"/>
    <w:autoRedefine/>
    <w:uiPriority w:val="39"/>
    <w:unhideWhenUsed/>
    <w:rsid w:val="00D413D3"/>
    <w:pPr>
      <w:tabs>
        <w:tab w:val="right" w:leader="dot" w:pos="9733"/>
      </w:tabs>
      <w:spacing w:after="100" w:line="259" w:lineRule="auto"/>
      <w:ind w:left="425"/>
    </w:pPr>
    <w:rPr>
      <w:rFonts w:cs="Times New Roman"/>
      <w:noProof/>
      <w:color w:val="004EA0"/>
      <w:szCs w:val="22"/>
    </w:rPr>
  </w:style>
  <w:style w:type="paragraph" w:styleId="Innehll3">
    <w:name w:val="toc 3"/>
    <w:basedOn w:val="Normal"/>
    <w:next w:val="Normal"/>
    <w:autoRedefine/>
    <w:uiPriority w:val="39"/>
    <w:unhideWhenUsed/>
    <w:rsid w:val="00D413D3"/>
    <w:pPr>
      <w:tabs>
        <w:tab w:val="right" w:leader="dot" w:pos="9733"/>
      </w:tabs>
      <w:spacing w:after="100" w:line="259" w:lineRule="auto"/>
      <w:ind w:left="1134"/>
    </w:pPr>
    <w:rPr>
      <w:rFonts w:cs="Times New Roman"/>
      <w:noProof/>
      <w:color w:val="004EA0"/>
      <w:szCs w:val="22"/>
    </w:rPr>
  </w:style>
  <w:style w:type="paragraph" w:styleId="Innehll4">
    <w:name w:val="toc 4"/>
    <w:basedOn w:val="Normal"/>
    <w:next w:val="Normal"/>
    <w:autoRedefine/>
    <w:uiPriority w:val="39"/>
    <w:unhideWhenUsed/>
    <w:rsid w:val="00632019"/>
    <w:pPr>
      <w:spacing w:after="100" w:line="259" w:lineRule="auto"/>
      <w:ind w:left="660"/>
    </w:pPr>
    <w:rPr>
      <w:szCs w:val="22"/>
    </w:rPr>
  </w:style>
  <w:style w:type="paragraph" w:styleId="Innehll5">
    <w:name w:val="toc 5"/>
    <w:basedOn w:val="Normal"/>
    <w:next w:val="Normal"/>
    <w:autoRedefine/>
    <w:uiPriority w:val="39"/>
    <w:unhideWhenUsed/>
    <w:rsid w:val="00632019"/>
    <w:pPr>
      <w:spacing w:after="100" w:line="259" w:lineRule="auto"/>
      <w:ind w:left="880"/>
    </w:pPr>
    <w:rPr>
      <w:szCs w:val="22"/>
    </w:rPr>
  </w:style>
  <w:style w:type="paragraph" w:styleId="Innehll6">
    <w:name w:val="toc 6"/>
    <w:basedOn w:val="Normal"/>
    <w:next w:val="Normal"/>
    <w:autoRedefine/>
    <w:uiPriority w:val="39"/>
    <w:unhideWhenUsed/>
    <w:rsid w:val="00632019"/>
    <w:pPr>
      <w:spacing w:after="100" w:line="259" w:lineRule="auto"/>
      <w:ind w:left="1100"/>
    </w:pPr>
    <w:rPr>
      <w:szCs w:val="22"/>
    </w:rPr>
  </w:style>
  <w:style w:type="paragraph" w:styleId="Innehll7">
    <w:name w:val="toc 7"/>
    <w:basedOn w:val="Normal"/>
    <w:next w:val="Normal"/>
    <w:autoRedefine/>
    <w:uiPriority w:val="39"/>
    <w:unhideWhenUsed/>
    <w:rsid w:val="00632019"/>
    <w:pPr>
      <w:spacing w:after="100" w:line="259" w:lineRule="auto"/>
      <w:ind w:left="1320"/>
    </w:pPr>
    <w:rPr>
      <w:szCs w:val="22"/>
    </w:rPr>
  </w:style>
  <w:style w:type="paragraph" w:styleId="Innehll8">
    <w:name w:val="toc 8"/>
    <w:basedOn w:val="Normal"/>
    <w:next w:val="Normal"/>
    <w:autoRedefine/>
    <w:uiPriority w:val="39"/>
    <w:unhideWhenUsed/>
    <w:rsid w:val="00632019"/>
    <w:pPr>
      <w:spacing w:after="100" w:line="259" w:lineRule="auto"/>
      <w:ind w:left="1540"/>
    </w:pPr>
    <w:rPr>
      <w:szCs w:val="22"/>
    </w:rPr>
  </w:style>
  <w:style w:type="paragraph" w:styleId="Innehll9">
    <w:name w:val="toc 9"/>
    <w:basedOn w:val="Normal"/>
    <w:next w:val="Normal"/>
    <w:autoRedefine/>
    <w:uiPriority w:val="39"/>
    <w:unhideWhenUsed/>
    <w:rsid w:val="00632019"/>
    <w:pPr>
      <w:spacing w:after="100" w:line="259" w:lineRule="auto"/>
      <w:ind w:left="1760"/>
    </w:pPr>
    <w:rPr>
      <w:szCs w:val="22"/>
    </w:rPr>
  </w:style>
  <w:style w:type="character" w:customStyle="1" w:styleId="Innehll2Char">
    <w:name w:val="Innehåll 2 Char"/>
    <w:basedOn w:val="Standardstycketeckensnitt"/>
    <w:link w:val="Innehll2"/>
    <w:uiPriority w:val="39"/>
    <w:rsid w:val="005C3706"/>
    <w:rPr>
      <w:rFonts w:asciiTheme="minorHAnsi" w:eastAsiaTheme="minorEastAsia" w:hAnsiTheme="minorHAnsi"/>
      <w:b/>
      <w:noProof/>
      <w:color w:val="004EA0"/>
      <w:sz w:val="24"/>
      <w:szCs w:val="22"/>
    </w:rPr>
  </w:style>
  <w:style w:type="character" w:customStyle="1" w:styleId="A7">
    <w:name w:val="A7"/>
    <w:uiPriority w:val="99"/>
    <w:rsid w:val="006B79F3"/>
    <w:rPr>
      <w:rFonts w:cs="Open Sans Light"/>
      <w:color w:val="221E1F"/>
      <w:sz w:val="17"/>
      <w:szCs w:val="17"/>
    </w:rPr>
  </w:style>
  <w:style w:type="paragraph" w:styleId="Brdtext2">
    <w:name w:val="Body Text 2"/>
    <w:basedOn w:val="Normal"/>
    <w:link w:val="Brdtext2Char"/>
    <w:uiPriority w:val="99"/>
    <w:unhideWhenUsed/>
    <w:rsid w:val="00BD7FAB"/>
    <w:rPr>
      <w:rFonts w:eastAsia="Times New Roman" w:cs="Arial"/>
      <w:i/>
    </w:rPr>
  </w:style>
  <w:style w:type="character" w:customStyle="1" w:styleId="Brdtext2Char">
    <w:name w:val="Brödtext 2 Char"/>
    <w:basedOn w:val="Standardstycketeckensnitt"/>
    <w:link w:val="Brdtext2"/>
    <w:uiPriority w:val="99"/>
    <w:rsid w:val="00BD7FAB"/>
    <w:rPr>
      <w:rFonts w:ascii="Arial" w:eastAsia="Times New Roman" w:hAnsi="Arial" w:cs="Arial"/>
      <w:i/>
      <w:sz w:val="24"/>
      <w:szCs w:val="24"/>
    </w:rPr>
  </w:style>
  <w:style w:type="character" w:styleId="Olstomnmnande">
    <w:name w:val="Unresolved Mention"/>
    <w:basedOn w:val="Standardstycketeckensnitt"/>
    <w:uiPriority w:val="99"/>
    <w:semiHidden/>
    <w:unhideWhenUsed/>
    <w:rsid w:val="00C13B94"/>
    <w:rPr>
      <w:color w:val="808080"/>
      <w:shd w:val="clear" w:color="auto" w:fill="E6E6E6"/>
    </w:rPr>
  </w:style>
  <w:style w:type="paragraph" w:customStyle="1" w:styleId="intro">
    <w:name w:val="intro"/>
    <w:basedOn w:val="Normal"/>
    <w:rsid w:val="009420AA"/>
    <w:pPr>
      <w:spacing w:before="100" w:beforeAutospacing="1" w:after="100" w:afterAutospacing="1"/>
    </w:pPr>
    <w:rPr>
      <w:rFonts w:ascii="Times New Roman" w:eastAsia="Times New Roman" w:hAnsi="Times New Roman" w:cs="Times New Roman"/>
    </w:rPr>
  </w:style>
  <w:style w:type="character" w:customStyle="1" w:styleId="Rubrik4Char">
    <w:name w:val="Rubrik 4 Char"/>
    <w:basedOn w:val="Standardstycketeckensnitt"/>
    <w:link w:val="Rubrik4"/>
    <w:uiPriority w:val="9"/>
    <w:rsid w:val="00DA444B"/>
    <w:rPr>
      <w:rFonts w:ascii="Verdana" w:eastAsiaTheme="minorEastAsia" w:hAnsi="Verdana" w:cs="Arial"/>
      <w:b/>
      <w:color w:val="004EA0"/>
      <w:sz w:val="18"/>
      <w:szCs w:val="28"/>
    </w:rPr>
  </w:style>
  <w:style w:type="character" w:customStyle="1" w:styleId="Rubrik5Char">
    <w:name w:val="Rubrik 5 Char"/>
    <w:basedOn w:val="Standardstycketeckensnitt"/>
    <w:link w:val="Rubrik5"/>
    <w:uiPriority w:val="9"/>
    <w:rsid w:val="00494B06"/>
    <w:rPr>
      <w:rFonts w:ascii="Arial" w:eastAsia="Times New Roman" w:hAnsi="Arial" w:cs="Arial"/>
      <w:i/>
      <w:sz w:val="18"/>
      <w:szCs w:val="24"/>
    </w:rPr>
  </w:style>
  <w:style w:type="character" w:customStyle="1" w:styleId="Rubrik6Char">
    <w:name w:val="Rubrik 6 Char"/>
    <w:basedOn w:val="Standardstycketeckensnitt"/>
    <w:link w:val="Rubrik6"/>
    <w:uiPriority w:val="9"/>
    <w:rsid w:val="00155717"/>
    <w:rPr>
      <w:rFonts w:ascii="Arial" w:eastAsiaTheme="minorEastAsia" w:hAnsi="Arial" w:cs="Arial"/>
      <w:i/>
      <w:sz w:val="14"/>
      <w:szCs w:val="24"/>
    </w:rPr>
  </w:style>
  <w:style w:type="character" w:customStyle="1" w:styleId="Rubrik7Char">
    <w:name w:val="Rubrik 7 Char"/>
    <w:basedOn w:val="Standardstycketeckensnitt"/>
    <w:link w:val="Rubrik7"/>
    <w:uiPriority w:val="9"/>
    <w:rsid w:val="00A11735"/>
    <w:rPr>
      <w:rFonts w:ascii="Arial" w:eastAsiaTheme="minorEastAsia" w:hAnsi="Arial" w:cs="Arial"/>
      <w:i/>
      <w:sz w:val="22"/>
      <w:szCs w:val="24"/>
    </w:rPr>
  </w:style>
  <w:style w:type="paragraph" w:styleId="Brdtext3">
    <w:name w:val="Body Text 3"/>
    <w:basedOn w:val="Normal"/>
    <w:link w:val="Brdtext3Char"/>
    <w:uiPriority w:val="99"/>
    <w:unhideWhenUsed/>
    <w:rsid w:val="003A615A"/>
    <w:rPr>
      <w:rFonts w:cs="Arial"/>
      <w:color w:val="004EA0"/>
      <w:sz w:val="44"/>
      <w:szCs w:val="20"/>
    </w:rPr>
  </w:style>
  <w:style w:type="character" w:customStyle="1" w:styleId="Brdtext3Char">
    <w:name w:val="Brödtext 3 Char"/>
    <w:basedOn w:val="Standardstycketeckensnitt"/>
    <w:link w:val="Brdtext3"/>
    <w:uiPriority w:val="99"/>
    <w:rsid w:val="003A615A"/>
    <w:rPr>
      <w:rFonts w:ascii="Arial" w:eastAsiaTheme="minorEastAsia" w:hAnsi="Arial" w:cs="Arial"/>
      <w:color w:val="004EA0"/>
      <w:sz w:val="44"/>
    </w:rPr>
  </w:style>
  <w:style w:type="paragraph" w:styleId="Underrubrik">
    <w:name w:val="Subtitle"/>
    <w:basedOn w:val="Normal"/>
    <w:next w:val="Normal"/>
    <w:link w:val="UnderrubrikChar"/>
    <w:uiPriority w:val="11"/>
    <w:qFormat/>
    <w:rsid w:val="004062FA"/>
    <w:pPr>
      <w:numPr>
        <w:ilvl w:val="1"/>
      </w:numPr>
      <w:spacing w:after="160"/>
    </w:pPr>
    <w:rPr>
      <w:rFonts w:asciiTheme="minorHAnsi" w:hAnsiTheme="minorHAnsi"/>
      <w:color w:val="5A5A5A" w:themeColor="text1" w:themeTint="A5"/>
      <w:spacing w:val="15"/>
      <w:szCs w:val="22"/>
    </w:rPr>
  </w:style>
  <w:style w:type="character" w:customStyle="1" w:styleId="UnderrubrikChar">
    <w:name w:val="Underrubrik Char"/>
    <w:basedOn w:val="Standardstycketeckensnitt"/>
    <w:link w:val="Underrubrik"/>
    <w:uiPriority w:val="11"/>
    <w:rsid w:val="004062FA"/>
    <w:rPr>
      <w:rFonts w:asciiTheme="minorHAnsi" w:eastAsiaTheme="minorEastAsia" w:hAnsiTheme="minorHAnsi" w:cstheme="minorBidi"/>
      <w:color w:val="5A5A5A" w:themeColor="text1" w:themeTint="A5"/>
      <w:spacing w:val="15"/>
      <w:sz w:val="22"/>
      <w:szCs w:val="22"/>
    </w:rPr>
  </w:style>
  <w:style w:type="character" w:styleId="Kommentarsreferens">
    <w:name w:val="annotation reference"/>
    <w:basedOn w:val="Standardstycketeckensnitt"/>
    <w:uiPriority w:val="99"/>
    <w:semiHidden/>
    <w:unhideWhenUsed/>
    <w:rsid w:val="00D36F01"/>
    <w:rPr>
      <w:sz w:val="16"/>
      <w:szCs w:val="16"/>
    </w:rPr>
  </w:style>
  <w:style w:type="paragraph" w:styleId="Kommentarer">
    <w:name w:val="annotation text"/>
    <w:basedOn w:val="Normal"/>
    <w:link w:val="KommentarerChar"/>
    <w:uiPriority w:val="99"/>
    <w:unhideWhenUsed/>
    <w:rsid w:val="00D36F01"/>
    <w:rPr>
      <w:sz w:val="20"/>
      <w:szCs w:val="20"/>
    </w:rPr>
  </w:style>
  <w:style w:type="character" w:customStyle="1" w:styleId="KommentarerChar">
    <w:name w:val="Kommentarer Char"/>
    <w:basedOn w:val="Standardstycketeckensnitt"/>
    <w:link w:val="Kommentarer"/>
    <w:uiPriority w:val="99"/>
    <w:rsid w:val="00D36F01"/>
    <w:rPr>
      <w:rFonts w:ascii="Arial" w:eastAsiaTheme="minorEastAsia" w:hAnsi="Arial" w:cstheme="minorBidi"/>
    </w:rPr>
  </w:style>
  <w:style w:type="paragraph" w:styleId="Kommentarsmne">
    <w:name w:val="annotation subject"/>
    <w:basedOn w:val="Kommentarer"/>
    <w:next w:val="Kommentarer"/>
    <w:link w:val="KommentarsmneChar"/>
    <w:uiPriority w:val="99"/>
    <w:semiHidden/>
    <w:unhideWhenUsed/>
    <w:rsid w:val="00D36F01"/>
    <w:rPr>
      <w:b/>
      <w:bCs/>
    </w:rPr>
  </w:style>
  <w:style w:type="character" w:customStyle="1" w:styleId="KommentarsmneChar">
    <w:name w:val="Kommentarsämne Char"/>
    <w:basedOn w:val="KommentarerChar"/>
    <w:link w:val="Kommentarsmne"/>
    <w:uiPriority w:val="99"/>
    <w:semiHidden/>
    <w:rsid w:val="00D36F01"/>
    <w:rPr>
      <w:rFonts w:ascii="Arial" w:eastAsiaTheme="minorEastAsia" w:hAnsi="Arial"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1116">
      <w:bodyDiv w:val="1"/>
      <w:marLeft w:val="0"/>
      <w:marRight w:val="0"/>
      <w:marTop w:val="0"/>
      <w:marBottom w:val="0"/>
      <w:divBdr>
        <w:top w:val="none" w:sz="0" w:space="0" w:color="auto"/>
        <w:left w:val="none" w:sz="0" w:space="0" w:color="auto"/>
        <w:bottom w:val="none" w:sz="0" w:space="0" w:color="auto"/>
        <w:right w:val="none" w:sz="0" w:space="0" w:color="auto"/>
      </w:divBdr>
    </w:div>
    <w:div w:id="96993486">
      <w:bodyDiv w:val="1"/>
      <w:marLeft w:val="0"/>
      <w:marRight w:val="0"/>
      <w:marTop w:val="0"/>
      <w:marBottom w:val="0"/>
      <w:divBdr>
        <w:top w:val="none" w:sz="0" w:space="0" w:color="auto"/>
        <w:left w:val="none" w:sz="0" w:space="0" w:color="auto"/>
        <w:bottom w:val="none" w:sz="0" w:space="0" w:color="auto"/>
        <w:right w:val="none" w:sz="0" w:space="0" w:color="auto"/>
      </w:divBdr>
      <w:divsChild>
        <w:div w:id="1994719729">
          <w:marLeft w:val="0"/>
          <w:marRight w:val="0"/>
          <w:marTop w:val="0"/>
          <w:marBottom w:val="0"/>
          <w:divBdr>
            <w:top w:val="none" w:sz="0" w:space="0" w:color="auto"/>
            <w:left w:val="none" w:sz="0" w:space="0" w:color="auto"/>
            <w:bottom w:val="none" w:sz="0" w:space="0" w:color="auto"/>
            <w:right w:val="none" w:sz="0" w:space="0" w:color="auto"/>
          </w:divBdr>
          <w:divsChild>
            <w:div w:id="299724826">
              <w:marLeft w:val="0"/>
              <w:marRight w:val="0"/>
              <w:marTop w:val="0"/>
              <w:marBottom w:val="0"/>
              <w:divBdr>
                <w:top w:val="none" w:sz="0" w:space="0" w:color="auto"/>
                <w:left w:val="none" w:sz="0" w:space="0" w:color="auto"/>
                <w:bottom w:val="none" w:sz="0" w:space="0" w:color="auto"/>
                <w:right w:val="none" w:sz="0" w:space="0" w:color="auto"/>
              </w:divBdr>
              <w:divsChild>
                <w:div w:id="1452703023">
                  <w:marLeft w:val="0"/>
                  <w:marRight w:val="0"/>
                  <w:marTop w:val="0"/>
                  <w:marBottom w:val="0"/>
                  <w:divBdr>
                    <w:top w:val="none" w:sz="0" w:space="0" w:color="auto"/>
                    <w:left w:val="none" w:sz="0" w:space="0" w:color="auto"/>
                    <w:bottom w:val="none" w:sz="0" w:space="0" w:color="auto"/>
                    <w:right w:val="none" w:sz="0" w:space="0" w:color="auto"/>
                  </w:divBdr>
                </w:div>
              </w:divsChild>
            </w:div>
            <w:div w:id="2129666218">
              <w:marLeft w:val="0"/>
              <w:marRight w:val="0"/>
              <w:marTop w:val="0"/>
              <w:marBottom w:val="0"/>
              <w:divBdr>
                <w:top w:val="none" w:sz="0" w:space="0" w:color="auto"/>
                <w:left w:val="none" w:sz="0" w:space="0" w:color="auto"/>
                <w:bottom w:val="none" w:sz="0" w:space="0" w:color="auto"/>
                <w:right w:val="none" w:sz="0" w:space="0" w:color="auto"/>
              </w:divBdr>
              <w:divsChild>
                <w:div w:id="975180594">
                  <w:marLeft w:val="0"/>
                  <w:marRight w:val="0"/>
                  <w:marTop w:val="0"/>
                  <w:marBottom w:val="0"/>
                  <w:divBdr>
                    <w:top w:val="none" w:sz="0" w:space="0" w:color="auto"/>
                    <w:left w:val="none" w:sz="0" w:space="0" w:color="auto"/>
                    <w:bottom w:val="none" w:sz="0" w:space="0" w:color="auto"/>
                    <w:right w:val="none" w:sz="0" w:space="0" w:color="auto"/>
                  </w:divBdr>
                </w:div>
              </w:divsChild>
            </w:div>
            <w:div w:id="1319266369">
              <w:marLeft w:val="0"/>
              <w:marRight w:val="0"/>
              <w:marTop w:val="0"/>
              <w:marBottom w:val="0"/>
              <w:divBdr>
                <w:top w:val="none" w:sz="0" w:space="0" w:color="auto"/>
                <w:left w:val="none" w:sz="0" w:space="0" w:color="auto"/>
                <w:bottom w:val="none" w:sz="0" w:space="0" w:color="auto"/>
                <w:right w:val="none" w:sz="0" w:space="0" w:color="auto"/>
              </w:divBdr>
              <w:divsChild>
                <w:div w:id="486867149">
                  <w:marLeft w:val="0"/>
                  <w:marRight w:val="0"/>
                  <w:marTop w:val="0"/>
                  <w:marBottom w:val="0"/>
                  <w:divBdr>
                    <w:top w:val="none" w:sz="0" w:space="0" w:color="auto"/>
                    <w:left w:val="none" w:sz="0" w:space="0" w:color="auto"/>
                    <w:bottom w:val="none" w:sz="0" w:space="0" w:color="auto"/>
                    <w:right w:val="none" w:sz="0" w:space="0" w:color="auto"/>
                  </w:divBdr>
                </w:div>
              </w:divsChild>
            </w:div>
            <w:div w:id="2017227488">
              <w:marLeft w:val="0"/>
              <w:marRight w:val="0"/>
              <w:marTop w:val="0"/>
              <w:marBottom w:val="0"/>
              <w:divBdr>
                <w:top w:val="none" w:sz="0" w:space="0" w:color="auto"/>
                <w:left w:val="none" w:sz="0" w:space="0" w:color="auto"/>
                <w:bottom w:val="none" w:sz="0" w:space="0" w:color="auto"/>
                <w:right w:val="none" w:sz="0" w:space="0" w:color="auto"/>
              </w:divBdr>
              <w:divsChild>
                <w:div w:id="794837223">
                  <w:marLeft w:val="0"/>
                  <w:marRight w:val="0"/>
                  <w:marTop w:val="0"/>
                  <w:marBottom w:val="0"/>
                  <w:divBdr>
                    <w:top w:val="none" w:sz="0" w:space="0" w:color="auto"/>
                    <w:left w:val="none" w:sz="0" w:space="0" w:color="auto"/>
                    <w:bottom w:val="none" w:sz="0" w:space="0" w:color="auto"/>
                    <w:right w:val="none" w:sz="0" w:space="0" w:color="auto"/>
                  </w:divBdr>
                </w:div>
              </w:divsChild>
            </w:div>
            <w:div w:id="2067993475">
              <w:marLeft w:val="0"/>
              <w:marRight w:val="0"/>
              <w:marTop w:val="0"/>
              <w:marBottom w:val="0"/>
              <w:divBdr>
                <w:top w:val="none" w:sz="0" w:space="0" w:color="auto"/>
                <w:left w:val="none" w:sz="0" w:space="0" w:color="auto"/>
                <w:bottom w:val="none" w:sz="0" w:space="0" w:color="auto"/>
                <w:right w:val="none" w:sz="0" w:space="0" w:color="auto"/>
              </w:divBdr>
              <w:divsChild>
                <w:div w:id="700785192">
                  <w:marLeft w:val="0"/>
                  <w:marRight w:val="0"/>
                  <w:marTop w:val="0"/>
                  <w:marBottom w:val="0"/>
                  <w:divBdr>
                    <w:top w:val="none" w:sz="0" w:space="0" w:color="auto"/>
                    <w:left w:val="none" w:sz="0" w:space="0" w:color="auto"/>
                    <w:bottom w:val="none" w:sz="0" w:space="0" w:color="auto"/>
                    <w:right w:val="none" w:sz="0" w:space="0" w:color="auto"/>
                  </w:divBdr>
                </w:div>
              </w:divsChild>
            </w:div>
            <w:div w:id="548031022">
              <w:marLeft w:val="0"/>
              <w:marRight w:val="0"/>
              <w:marTop w:val="0"/>
              <w:marBottom w:val="0"/>
              <w:divBdr>
                <w:top w:val="none" w:sz="0" w:space="0" w:color="auto"/>
                <w:left w:val="none" w:sz="0" w:space="0" w:color="auto"/>
                <w:bottom w:val="none" w:sz="0" w:space="0" w:color="auto"/>
                <w:right w:val="none" w:sz="0" w:space="0" w:color="auto"/>
              </w:divBdr>
              <w:divsChild>
                <w:div w:id="334915452">
                  <w:marLeft w:val="0"/>
                  <w:marRight w:val="0"/>
                  <w:marTop w:val="0"/>
                  <w:marBottom w:val="0"/>
                  <w:divBdr>
                    <w:top w:val="none" w:sz="0" w:space="0" w:color="auto"/>
                    <w:left w:val="none" w:sz="0" w:space="0" w:color="auto"/>
                    <w:bottom w:val="none" w:sz="0" w:space="0" w:color="auto"/>
                    <w:right w:val="none" w:sz="0" w:space="0" w:color="auto"/>
                  </w:divBdr>
                </w:div>
              </w:divsChild>
            </w:div>
            <w:div w:id="2127001487">
              <w:marLeft w:val="0"/>
              <w:marRight w:val="0"/>
              <w:marTop w:val="0"/>
              <w:marBottom w:val="0"/>
              <w:divBdr>
                <w:top w:val="none" w:sz="0" w:space="0" w:color="auto"/>
                <w:left w:val="none" w:sz="0" w:space="0" w:color="auto"/>
                <w:bottom w:val="none" w:sz="0" w:space="0" w:color="auto"/>
                <w:right w:val="none" w:sz="0" w:space="0" w:color="auto"/>
              </w:divBdr>
              <w:divsChild>
                <w:div w:id="1387878289">
                  <w:marLeft w:val="0"/>
                  <w:marRight w:val="0"/>
                  <w:marTop w:val="0"/>
                  <w:marBottom w:val="0"/>
                  <w:divBdr>
                    <w:top w:val="none" w:sz="0" w:space="0" w:color="auto"/>
                    <w:left w:val="none" w:sz="0" w:space="0" w:color="auto"/>
                    <w:bottom w:val="none" w:sz="0" w:space="0" w:color="auto"/>
                    <w:right w:val="none" w:sz="0" w:space="0" w:color="auto"/>
                  </w:divBdr>
                </w:div>
              </w:divsChild>
            </w:div>
            <w:div w:id="1978561630">
              <w:marLeft w:val="0"/>
              <w:marRight w:val="0"/>
              <w:marTop w:val="0"/>
              <w:marBottom w:val="0"/>
              <w:divBdr>
                <w:top w:val="none" w:sz="0" w:space="0" w:color="auto"/>
                <w:left w:val="none" w:sz="0" w:space="0" w:color="auto"/>
                <w:bottom w:val="none" w:sz="0" w:space="0" w:color="auto"/>
                <w:right w:val="none" w:sz="0" w:space="0" w:color="auto"/>
              </w:divBdr>
              <w:divsChild>
                <w:div w:id="12300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0909">
      <w:bodyDiv w:val="1"/>
      <w:marLeft w:val="0"/>
      <w:marRight w:val="0"/>
      <w:marTop w:val="0"/>
      <w:marBottom w:val="0"/>
      <w:divBdr>
        <w:top w:val="none" w:sz="0" w:space="0" w:color="auto"/>
        <w:left w:val="none" w:sz="0" w:space="0" w:color="auto"/>
        <w:bottom w:val="none" w:sz="0" w:space="0" w:color="auto"/>
        <w:right w:val="none" w:sz="0" w:space="0" w:color="auto"/>
      </w:divBdr>
      <w:divsChild>
        <w:div w:id="958026898">
          <w:marLeft w:val="0"/>
          <w:marRight w:val="0"/>
          <w:marTop w:val="0"/>
          <w:marBottom w:val="0"/>
          <w:divBdr>
            <w:top w:val="none" w:sz="0" w:space="0" w:color="auto"/>
            <w:left w:val="none" w:sz="0" w:space="0" w:color="auto"/>
            <w:bottom w:val="none" w:sz="0" w:space="0" w:color="auto"/>
            <w:right w:val="none" w:sz="0" w:space="0" w:color="auto"/>
          </w:divBdr>
          <w:divsChild>
            <w:div w:id="1365712079">
              <w:marLeft w:val="0"/>
              <w:marRight w:val="0"/>
              <w:marTop w:val="0"/>
              <w:marBottom w:val="0"/>
              <w:divBdr>
                <w:top w:val="none" w:sz="0" w:space="0" w:color="auto"/>
                <w:left w:val="none" w:sz="0" w:space="0" w:color="auto"/>
                <w:bottom w:val="none" w:sz="0" w:space="0" w:color="auto"/>
                <w:right w:val="none" w:sz="0" w:space="0" w:color="auto"/>
              </w:divBdr>
              <w:divsChild>
                <w:div w:id="1137069490">
                  <w:marLeft w:val="0"/>
                  <w:marRight w:val="0"/>
                  <w:marTop w:val="0"/>
                  <w:marBottom w:val="0"/>
                  <w:divBdr>
                    <w:top w:val="none" w:sz="0" w:space="0" w:color="auto"/>
                    <w:left w:val="none" w:sz="0" w:space="0" w:color="auto"/>
                    <w:bottom w:val="none" w:sz="0" w:space="0" w:color="auto"/>
                    <w:right w:val="none" w:sz="0" w:space="0" w:color="auto"/>
                  </w:divBdr>
                </w:div>
                <w:div w:id="10088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50635">
      <w:bodyDiv w:val="1"/>
      <w:marLeft w:val="0"/>
      <w:marRight w:val="0"/>
      <w:marTop w:val="0"/>
      <w:marBottom w:val="0"/>
      <w:divBdr>
        <w:top w:val="none" w:sz="0" w:space="0" w:color="auto"/>
        <w:left w:val="none" w:sz="0" w:space="0" w:color="auto"/>
        <w:bottom w:val="none" w:sz="0" w:space="0" w:color="auto"/>
        <w:right w:val="none" w:sz="0" w:space="0" w:color="auto"/>
      </w:divBdr>
    </w:div>
    <w:div w:id="296835062">
      <w:bodyDiv w:val="1"/>
      <w:marLeft w:val="0"/>
      <w:marRight w:val="0"/>
      <w:marTop w:val="0"/>
      <w:marBottom w:val="0"/>
      <w:divBdr>
        <w:top w:val="none" w:sz="0" w:space="0" w:color="auto"/>
        <w:left w:val="none" w:sz="0" w:space="0" w:color="auto"/>
        <w:bottom w:val="none" w:sz="0" w:space="0" w:color="auto"/>
        <w:right w:val="none" w:sz="0" w:space="0" w:color="auto"/>
      </w:divBdr>
      <w:divsChild>
        <w:div w:id="1421292007">
          <w:marLeft w:val="0"/>
          <w:marRight w:val="0"/>
          <w:marTop w:val="0"/>
          <w:marBottom w:val="0"/>
          <w:divBdr>
            <w:top w:val="none" w:sz="0" w:space="0" w:color="auto"/>
            <w:left w:val="none" w:sz="0" w:space="0" w:color="auto"/>
            <w:bottom w:val="none" w:sz="0" w:space="0" w:color="auto"/>
            <w:right w:val="none" w:sz="0" w:space="0" w:color="auto"/>
          </w:divBdr>
          <w:divsChild>
            <w:div w:id="1078474897">
              <w:marLeft w:val="0"/>
              <w:marRight w:val="0"/>
              <w:marTop w:val="0"/>
              <w:marBottom w:val="0"/>
              <w:divBdr>
                <w:top w:val="none" w:sz="0" w:space="0" w:color="auto"/>
                <w:left w:val="none" w:sz="0" w:space="0" w:color="auto"/>
                <w:bottom w:val="none" w:sz="0" w:space="0" w:color="auto"/>
                <w:right w:val="none" w:sz="0" w:space="0" w:color="auto"/>
              </w:divBdr>
              <w:divsChild>
                <w:div w:id="963344571">
                  <w:marLeft w:val="0"/>
                  <w:marRight w:val="0"/>
                  <w:marTop w:val="0"/>
                  <w:marBottom w:val="0"/>
                  <w:divBdr>
                    <w:top w:val="none" w:sz="0" w:space="0" w:color="auto"/>
                    <w:left w:val="none" w:sz="0" w:space="0" w:color="auto"/>
                    <w:bottom w:val="none" w:sz="0" w:space="0" w:color="auto"/>
                    <w:right w:val="none" w:sz="0" w:space="0" w:color="auto"/>
                  </w:divBdr>
                </w:div>
              </w:divsChild>
            </w:div>
            <w:div w:id="728698456">
              <w:marLeft w:val="0"/>
              <w:marRight w:val="0"/>
              <w:marTop w:val="0"/>
              <w:marBottom w:val="0"/>
              <w:divBdr>
                <w:top w:val="none" w:sz="0" w:space="0" w:color="auto"/>
                <w:left w:val="none" w:sz="0" w:space="0" w:color="auto"/>
                <w:bottom w:val="none" w:sz="0" w:space="0" w:color="auto"/>
                <w:right w:val="none" w:sz="0" w:space="0" w:color="auto"/>
              </w:divBdr>
              <w:divsChild>
                <w:div w:id="901135826">
                  <w:marLeft w:val="0"/>
                  <w:marRight w:val="0"/>
                  <w:marTop w:val="0"/>
                  <w:marBottom w:val="0"/>
                  <w:divBdr>
                    <w:top w:val="none" w:sz="0" w:space="0" w:color="auto"/>
                    <w:left w:val="none" w:sz="0" w:space="0" w:color="auto"/>
                    <w:bottom w:val="none" w:sz="0" w:space="0" w:color="auto"/>
                    <w:right w:val="none" w:sz="0" w:space="0" w:color="auto"/>
                  </w:divBdr>
                </w:div>
              </w:divsChild>
            </w:div>
            <w:div w:id="586380258">
              <w:marLeft w:val="0"/>
              <w:marRight w:val="0"/>
              <w:marTop w:val="0"/>
              <w:marBottom w:val="0"/>
              <w:divBdr>
                <w:top w:val="none" w:sz="0" w:space="0" w:color="auto"/>
                <w:left w:val="none" w:sz="0" w:space="0" w:color="auto"/>
                <w:bottom w:val="none" w:sz="0" w:space="0" w:color="auto"/>
                <w:right w:val="none" w:sz="0" w:space="0" w:color="auto"/>
              </w:divBdr>
              <w:divsChild>
                <w:div w:id="12077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5066">
          <w:marLeft w:val="0"/>
          <w:marRight w:val="0"/>
          <w:marTop w:val="0"/>
          <w:marBottom w:val="0"/>
          <w:divBdr>
            <w:top w:val="none" w:sz="0" w:space="0" w:color="auto"/>
            <w:left w:val="none" w:sz="0" w:space="0" w:color="auto"/>
            <w:bottom w:val="none" w:sz="0" w:space="0" w:color="auto"/>
            <w:right w:val="none" w:sz="0" w:space="0" w:color="auto"/>
          </w:divBdr>
          <w:divsChild>
            <w:div w:id="1997565761">
              <w:marLeft w:val="0"/>
              <w:marRight w:val="0"/>
              <w:marTop w:val="0"/>
              <w:marBottom w:val="0"/>
              <w:divBdr>
                <w:top w:val="none" w:sz="0" w:space="0" w:color="auto"/>
                <w:left w:val="none" w:sz="0" w:space="0" w:color="auto"/>
                <w:bottom w:val="none" w:sz="0" w:space="0" w:color="auto"/>
                <w:right w:val="none" w:sz="0" w:space="0" w:color="auto"/>
              </w:divBdr>
              <w:divsChild>
                <w:div w:id="980767616">
                  <w:marLeft w:val="0"/>
                  <w:marRight w:val="0"/>
                  <w:marTop w:val="0"/>
                  <w:marBottom w:val="0"/>
                  <w:divBdr>
                    <w:top w:val="none" w:sz="0" w:space="0" w:color="auto"/>
                    <w:left w:val="none" w:sz="0" w:space="0" w:color="auto"/>
                    <w:bottom w:val="none" w:sz="0" w:space="0" w:color="auto"/>
                    <w:right w:val="none" w:sz="0" w:space="0" w:color="auto"/>
                  </w:divBdr>
                  <w:divsChild>
                    <w:div w:id="3400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44686">
              <w:marLeft w:val="0"/>
              <w:marRight w:val="0"/>
              <w:marTop w:val="0"/>
              <w:marBottom w:val="0"/>
              <w:divBdr>
                <w:top w:val="none" w:sz="0" w:space="0" w:color="auto"/>
                <w:left w:val="none" w:sz="0" w:space="0" w:color="auto"/>
                <w:bottom w:val="none" w:sz="0" w:space="0" w:color="auto"/>
                <w:right w:val="none" w:sz="0" w:space="0" w:color="auto"/>
              </w:divBdr>
              <w:divsChild>
                <w:div w:id="8557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88585">
      <w:bodyDiv w:val="1"/>
      <w:marLeft w:val="0"/>
      <w:marRight w:val="0"/>
      <w:marTop w:val="0"/>
      <w:marBottom w:val="0"/>
      <w:divBdr>
        <w:top w:val="none" w:sz="0" w:space="0" w:color="auto"/>
        <w:left w:val="none" w:sz="0" w:space="0" w:color="auto"/>
        <w:bottom w:val="none" w:sz="0" w:space="0" w:color="auto"/>
        <w:right w:val="none" w:sz="0" w:space="0" w:color="auto"/>
      </w:divBdr>
      <w:divsChild>
        <w:div w:id="1779520588">
          <w:marLeft w:val="0"/>
          <w:marRight w:val="0"/>
          <w:marTop w:val="0"/>
          <w:marBottom w:val="150"/>
          <w:divBdr>
            <w:top w:val="none" w:sz="0" w:space="0" w:color="auto"/>
            <w:left w:val="none" w:sz="0" w:space="0" w:color="auto"/>
            <w:bottom w:val="none" w:sz="0" w:space="0" w:color="auto"/>
            <w:right w:val="none" w:sz="0" w:space="0" w:color="auto"/>
          </w:divBdr>
        </w:div>
      </w:divsChild>
    </w:div>
    <w:div w:id="419909204">
      <w:bodyDiv w:val="1"/>
      <w:marLeft w:val="0"/>
      <w:marRight w:val="0"/>
      <w:marTop w:val="0"/>
      <w:marBottom w:val="0"/>
      <w:divBdr>
        <w:top w:val="none" w:sz="0" w:space="0" w:color="auto"/>
        <w:left w:val="none" w:sz="0" w:space="0" w:color="auto"/>
        <w:bottom w:val="none" w:sz="0" w:space="0" w:color="auto"/>
        <w:right w:val="none" w:sz="0" w:space="0" w:color="auto"/>
      </w:divBdr>
    </w:div>
    <w:div w:id="435292019">
      <w:bodyDiv w:val="1"/>
      <w:marLeft w:val="0"/>
      <w:marRight w:val="0"/>
      <w:marTop w:val="0"/>
      <w:marBottom w:val="0"/>
      <w:divBdr>
        <w:top w:val="none" w:sz="0" w:space="0" w:color="auto"/>
        <w:left w:val="none" w:sz="0" w:space="0" w:color="auto"/>
        <w:bottom w:val="none" w:sz="0" w:space="0" w:color="auto"/>
        <w:right w:val="none" w:sz="0" w:space="0" w:color="auto"/>
      </w:divBdr>
      <w:divsChild>
        <w:div w:id="828981287">
          <w:marLeft w:val="0"/>
          <w:marRight w:val="0"/>
          <w:marTop w:val="0"/>
          <w:marBottom w:val="0"/>
          <w:divBdr>
            <w:top w:val="none" w:sz="0" w:space="0" w:color="auto"/>
            <w:left w:val="none" w:sz="0" w:space="0" w:color="auto"/>
            <w:bottom w:val="none" w:sz="0" w:space="0" w:color="auto"/>
            <w:right w:val="none" w:sz="0" w:space="0" w:color="auto"/>
          </w:divBdr>
          <w:divsChild>
            <w:div w:id="593710701">
              <w:marLeft w:val="0"/>
              <w:marRight w:val="0"/>
              <w:marTop w:val="0"/>
              <w:marBottom w:val="0"/>
              <w:divBdr>
                <w:top w:val="none" w:sz="0" w:space="0" w:color="auto"/>
                <w:left w:val="none" w:sz="0" w:space="0" w:color="auto"/>
                <w:bottom w:val="none" w:sz="0" w:space="0" w:color="auto"/>
                <w:right w:val="none" w:sz="0" w:space="0" w:color="auto"/>
              </w:divBdr>
              <w:divsChild>
                <w:div w:id="2085957349">
                  <w:marLeft w:val="0"/>
                  <w:marRight w:val="0"/>
                  <w:marTop w:val="0"/>
                  <w:marBottom w:val="0"/>
                  <w:divBdr>
                    <w:top w:val="none" w:sz="0" w:space="0" w:color="auto"/>
                    <w:left w:val="none" w:sz="0" w:space="0" w:color="auto"/>
                    <w:bottom w:val="none" w:sz="0" w:space="0" w:color="auto"/>
                    <w:right w:val="none" w:sz="0" w:space="0" w:color="auto"/>
                  </w:divBdr>
                </w:div>
              </w:divsChild>
            </w:div>
            <w:div w:id="1371955465">
              <w:marLeft w:val="0"/>
              <w:marRight w:val="0"/>
              <w:marTop w:val="0"/>
              <w:marBottom w:val="0"/>
              <w:divBdr>
                <w:top w:val="none" w:sz="0" w:space="0" w:color="auto"/>
                <w:left w:val="none" w:sz="0" w:space="0" w:color="auto"/>
                <w:bottom w:val="none" w:sz="0" w:space="0" w:color="auto"/>
                <w:right w:val="none" w:sz="0" w:space="0" w:color="auto"/>
              </w:divBdr>
              <w:divsChild>
                <w:div w:id="113255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3159">
          <w:marLeft w:val="0"/>
          <w:marRight w:val="0"/>
          <w:marTop w:val="0"/>
          <w:marBottom w:val="0"/>
          <w:divBdr>
            <w:top w:val="none" w:sz="0" w:space="0" w:color="auto"/>
            <w:left w:val="none" w:sz="0" w:space="0" w:color="auto"/>
            <w:bottom w:val="none" w:sz="0" w:space="0" w:color="auto"/>
            <w:right w:val="none" w:sz="0" w:space="0" w:color="auto"/>
          </w:divBdr>
          <w:divsChild>
            <w:div w:id="1734622582">
              <w:marLeft w:val="0"/>
              <w:marRight w:val="0"/>
              <w:marTop w:val="0"/>
              <w:marBottom w:val="0"/>
              <w:divBdr>
                <w:top w:val="none" w:sz="0" w:space="0" w:color="auto"/>
                <w:left w:val="none" w:sz="0" w:space="0" w:color="auto"/>
                <w:bottom w:val="none" w:sz="0" w:space="0" w:color="auto"/>
                <w:right w:val="none" w:sz="0" w:space="0" w:color="auto"/>
              </w:divBdr>
              <w:divsChild>
                <w:div w:id="879977822">
                  <w:marLeft w:val="0"/>
                  <w:marRight w:val="0"/>
                  <w:marTop w:val="0"/>
                  <w:marBottom w:val="0"/>
                  <w:divBdr>
                    <w:top w:val="none" w:sz="0" w:space="0" w:color="auto"/>
                    <w:left w:val="none" w:sz="0" w:space="0" w:color="auto"/>
                    <w:bottom w:val="none" w:sz="0" w:space="0" w:color="auto"/>
                    <w:right w:val="none" w:sz="0" w:space="0" w:color="auto"/>
                  </w:divBdr>
                </w:div>
              </w:divsChild>
            </w:div>
            <w:div w:id="592133238">
              <w:marLeft w:val="0"/>
              <w:marRight w:val="0"/>
              <w:marTop w:val="0"/>
              <w:marBottom w:val="0"/>
              <w:divBdr>
                <w:top w:val="none" w:sz="0" w:space="0" w:color="auto"/>
                <w:left w:val="none" w:sz="0" w:space="0" w:color="auto"/>
                <w:bottom w:val="none" w:sz="0" w:space="0" w:color="auto"/>
                <w:right w:val="none" w:sz="0" w:space="0" w:color="auto"/>
              </w:divBdr>
              <w:divsChild>
                <w:div w:id="1916351686">
                  <w:marLeft w:val="0"/>
                  <w:marRight w:val="0"/>
                  <w:marTop w:val="0"/>
                  <w:marBottom w:val="0"/>
                  <w:divBdr>
                    <w:top w:val="none" w:sz="0" w:space="0" w:color="auto"/>
                    <w:left w:val="none" w:sz="0" w:space="0" w:color="auto"/>
                    <w:bottom w:val="none" w:sz="0" w:space="0" w:color="auto"/>
                    <w:right w:val="none" w:sz="0" w:space="0" w:color="auto"/>
                  </w:divBdr>
                </w:div>
              </w:divsChild>
            </w:div>
            <w:div w:id="324433566">
              <w:marLeft w:val="0"/>
              <w:marRight w:val="0"/>
              <w:marTop w:val="0"/>
              <w:marBottom w:val="0"/>
              <w:divBdr>
                <w:top w:val="none" w:sz="0" w:space="0" w:color="auto"/>
                <w:left w:val="none" w:sz="0" w:space="0" w:color="auto"/>
                <w:bottom w:val="none" w:sz="0" w:space="0" w:color="auto"/>
                <w:right w:val="none" w:sz="0" w:space="0" w:color="auto"/>
              </w:divBdr>
              <w:divsChild>
                <w:div w:id="103692005">
                  <w:marLeft w:val="0"/>
                  <w:marRight w:val="0"/>
                  <w:marTop w:val="0"/>
                  <w:marBottom w:val="0"/>
                  <w:divBdr>
                    <w:top w:val="none" w:sz="0" w:space="0" w:color="auto"/>
                    <w:left w:val="none" w:sz="0" w:space="0" w:color="auto"/>
                    <w:bottom w:val="none" w:sz="0" w:space="0" w:color="auto"/>
                    <w:right w:val="none" w:sz="0" w:space="0" w:color="auto"/>
                  </w:divBdr>
                </w:div>
              </w:divsChild>
            </w:div>
            <w:div w:id="1062562913">
              <w:marLeft w:val="0"/>
              <w:marRight w:val="0"/>
              <w:marTop w:val="0"/>
              <w:marBottom w:val="0"/>
              <w:divBdr>
                <w:top w:val="none" w:sz="0" w:space="0" w:color="auto"/>
                <w:left w:val="none" w:sz="0" w:space="0" w:color="auto"/>
                <w:bottom w:val="none" w:sz="0" w:space="0" w:color="auto"/>
                <w:right w:val="none" w:sz="0" w:space="0" w:color="auto"/>
              </w:divBdr>
              <w:divsChild>
                <w:div w:id="945120615">
                  <w:marLeft w:val="0"/>
                  <w:marRight w:val="0"/>
                  <w:marTop w:val="0"/>
                  <w:marBottom w:val="0"/>
                  <w:divBdr>
                    <w:top w:val="none" w:sz="0" w:space="0" w:color="auto"/>
                    <w:left w:val="none" w:sz="0" w:space="0" w:color="auto"/>
                    <w:bottom w:val="none" w:sz="0" w:space="0" w:color="auto"/>
                    <w:right w:val="none" w:sz="0" w:space="0" w:color="auto"/>
                  </w:divBdr>
                </w:div>
              </w:divsChild>
            </w:div>
            <w:div w:id="328559136">
              <w:marLeft w:val="0"/>
              <w:marRight w:val="0"/>
              <w:marTop w:val="0"/>
              <w:marBottom w:val="0"/>
              <w:divBdr>
                <w:top w:val="none" w:sz="0" w:space="0" w:color="auto"/>
                <w:left w:val="none" w:sz="0" w:space="0" w:color="auto"/>
                <w:bottom w:val="none" w:sz="0" w:space="0" w:color="auto"/>
                <w:right w:val="none" w:sz="0" w:space="0" w:color="auto"/>
              </w:divBdr>
              <w:divsChild>
                <w:div w:id="1617829036">
                  <w:marLeft w:val="0"/>
                  <w:marRight w:val="0"/>
                  <w:marTop w:val="0"/>
                  <w:marBottom w:val="0"/>
                  <w:divBdr>
                    <w:top w:val="none" w:sz="0" w:space="0" w:color="auto"/>
                    <w:left w:val="none" w:sz="0" w:space="0" w:color="auto"/>
                    <w:bottom w:val="none" w:sz="0" w:space="0" w:color="auto"/>
                    <w:right w:val="none" w:sz="0" w:space="0" w:color="auto"/>
                  </w:divBdr>
                </w:div>
              </w:divsChild>
            </w:div>
            <w:div w:id="2125728696">
              <w:marLeft w:val="0"/>
              <w:marRight w:val="0"/>
              <w:marTop w:val="0"/>
              <w:marBottom w:val="0"/>
              <w:divBdr>
                <w:top w:val="none" w:sz="0" w:space="0" w:color="auto"/>
                <w:left w:val="none" w:sz="0" w:space="0" w:color="auto"/>
                <w:bottom w:val="none" w:sz="0" w:space="0" w:color="auto"/>
                <w:right w:val="none" w:sz="0" w:space="0" w:color="auto"/>
              </w:divBdr>
              <w:divsChild>
                <w:div w:id="1755971721">
                  <w:marLeft w:val="0"/>
                  <w:marRight w:val="0"/>
                  <w:marTop w:val="0"/>
                  <w:marBottom w:val="0"/>
                  <w:divBdr>
                    <w:top w:val="none" w:sz="0" w:space="0" w:color="auto"/>
                    <w:left w:val="none" w:sz="0" w:space="0" w:color="auto"/>
                    <w:bottom w:val="none" w:sz="0" w:space="0" w:color="auto"/>
                    <w:right w:val="none" w:sz="0" w:space="0" w:color="auto"/>
                  </w:divBdr>
                </w:div>
              </w:divsChild>
            </w:div>
            <w:div w:id="576748140">
              <w:marLeft w:val="0"/>
              <w:marRight w:val="0"/>
              <w:marTop w:val="0"/>
              <w:marBottom w:val="0"/>
              <w:divBdr>
                <w:top w:val="none" w:sz="0" w:space="0" w:color="auto"/>
                <w:left w:val="none" w:sz="0" w:space="0" w:color="auto"/>
                <w:bottom w:val="none" w:sz="0" w:space="0" w:color="auto"/>
                <w:right w:val="none" w:sz="0" w:space="0" w:color="auto"/>
              </w:divBdr>
              <w:divsChild>
                <w:div w:id="478767663">
                  <w:marLeft w:val="0"/>
                  <w:marRight w:val="0"/>
                  <w:marTop w:val="0"/>
                  <w:marBottom w:val="0"/>
                  <w:divBdr>
                    <w:top w:val="none" w:sz="0" w:space="0" w:color="auto"/>
                    <w:left w:val="none" w:sz="0" w:space="0" w:color="auto"/>
                    <w:bottom w:val="none" w:sz="0" w:space="0" w:color="auto"/>
                    <w:right w:val="none" w:sz="0" w:space="0" w:color="auto"/>
                  </w:divBdr>
                </w:div>
              </w:divsChild>
            </w:div>
            <w:div w:id="1484195141">
              <w:marLeft w:val="0"/>
              <w:marRight w:val="0"/>
              <w:marTop w:val="0"/>
              <w:marBottom w:val="0"/>
              <w:divBdr>
                <w:top w:val="none" w:sz="0" w:space="0" w:color="auto"/>
                <w:left w:val="none" w:sz="0" w:space="0" w:color="auto"/>
                <w:bottom w:val="none" w:sz="0" w:space="0" w:color="auto"/>
                <w:right w:val="none" w:sz="0" w:space="0" w:color="auto"/>
              </w:divBdr>
              <w:divsChild>
                <w:div w:id="566693878">
                  <w:marLeft w:val="0"/>
                  <w:marRight w:val="0"/>
                  <w:marTop w:val="0"/>
                  <w:marBottom w:val="0"/>
                  <w:divBdr>
                    <w:top w:val="none" w:sz="0" w:space="0" w:color="auto"/>
                    <w:left w:val="none" w:sz="0" w:space="0" w:color="auto"/>
                    <w:bottom w:val="none" w:sz="0" w:space="0" w:color="auto"/>
                    <w:right w:val="none" w:sz="0" w:space="0" w:color="auto"/>
                  </w:divBdr>
                </w:div>
              </w:divsChild>
            </w:div>
            <w:div w:id="1247496504">
              <w:marLeft w:val="0"/>
              <w:marRight w:val="0"/>
              <w:marTop w:val="0"/>
              <w:marBottom w:val="0"/>
              <w:divBdr>
                <w:top w:val="none" w:sz="0" w:space="0" w:color="auto"/>
                <w:left w:val="none" w:sz="0" w:space="0" w:color="auto"/>
                <w:bottom w:val="none" w:sz="0" w:space="0" w:color="auto"/>
                <w:right w:val="none" w:sz="0" w:space="0" w:color="auto"/>
              </w:divBdr>
              <w:divsChild>
                <w:div w:id="860824187">
                  <w:marLeft w:val="0"/>
                  <w:marRight w:val="0"/>
                  <w:marTop w:val="0"/>
                  <w:marBottom w:val="0"/>
                  <w:divBdr>
                    <w:top w:val="none" w:sz="0" w:space="0" w:color="auto"/>
                    <w:left w:val="none" w:sz="0" w:space="0" w:color="auto"/>
                    <w:bottom w:val="none" w:sz="0" w:space="0" w:color="auto"/>
                    <w:right w:val="none" w:sz="0" w:space="0" w:color="auto"/>
                  </w:divBdr>
                </w:div>
              </w:divsChild>
            </w:div>
            <w:div w:id="2142183511">
              <w:marLeft w:val="0"/>
              <w:marRight w:val="0"/>
              <w:marTop w:val="0"/>
              <w:marBottom w:val="0"/>
              <w:divBdr>
                <w:top w:val="none" w:sz="0" w:space="0" w:color="auto"/>
                <w:left w:val="none" w:sz="0" w:space="0" w:color="auto"/>
                <w:bottom w:val="none" w:sz="0" w:space="0" w:color="auto"/>
                <w:right w:val="none" w:sz="0" w:space="0" w:color="auto"/>
              </w:divBdr>
              <w:divsChild>
                <w:div w:id="2095588084">
                  <w:marLeft w:val="0"/>
                  <w:marRight w:val="0"/>
                  <w:marTop w:val="0"/>
                  <w:marBottom w:val="0"/>
                  <w:divBdr>
                    <w:top w:val="none" w:sz="0" w:space="0" w:color="auto"/>
                    <w:left w:val="none" w:sz="0" w:space="0" w:color="auto"/>
                    <w:bottom w:val="none" w:sz="0" w:space="0" w:color="auto"/>
                    <w:right w:val="none" w:sz="0" w:space="0" w:color="auto"/>
                  </w:divBdr>
                </w:div>
              </w:divsChild>
            </w:div>
            <w:div w:id="48766222">
              <w:marLeft w:val="0"/>
              <w:marRight w:val="0"/>
              <w:marTop w:val="0"/>
              <w:marBottom w:val="0"/>
              <w:divBdr>
                <w:top w:val="none" w:sz="0" w:space="0" w:color="auto"/>
                <w:left w:val="none" w:sz="0" w:space="0" w:color="auto"/>
                <w:bottom w:val="none" w:sz="0" w:space="0" w:color="auto"/>
                <w:right w:val="none" w:sz="0" w:space="0" w:color="auto"/>
              </w:divBdr>
              <w:divsChild>
                <w:div w:id="1062945970">
                  <w:marLeft w:val="0"/>
                  <w:marRight w:val="0"/>
                  <w:marTop w:val="0"/>
                  <w:marBottom w:val="0"/>
                  <w:divBdr>
                    <w:top w:val="none" w:sz="0" w:space="0" w:color="auto"/>
                    <w:left w:val="none" w:sz="0" w:space="0" w:color="auto"/>
                    <w:bottom w:val="none" w:sz="0" w:space="0" w:color="auto"/>
                    <w:right w:val="none" w:sz="0" w:space="0" w:color="auto"/>
                  </w:divBdr>
                </w:div>
              </w:divsChild>
            </w:div>
            <w:div w:id="1486435574">
              <w:marLeft w:val="0"/>
              <w:marRight w:val="0"/>
              <w:marTop w:val="0"/>
              <w:marBottom w:val="0"/>
              <w:divBdr>
                <w:top w:val="none" w:sz="0" w:space="0" w:color="auto"/>
                <w:left w:val="none" w:sz="0" w:space="0" w:color="auto"/>
                <w:bottom w:val="none" w:sz="0" w:space="0" w:color="auto"/>
                <w:right w:val="none" w:sz="0" w:space="0" w:color="auto"/>
              </w:divBdr>
              <w:divsChild>
                <w:div w:id="792748455">
                  <w:marLeft w:val="0"/>
                  <w:marRight w:val="0"/>
                  <w:marTop w:val="0"/>
                  <w:marBottom w:val="0"/>
                  <w:divBdr>
                    <w:top w:val="none" w:sz="0" w:space="0" w:color="auto"/>
                    <w:left w:val="none" w:sz="0" w:space="0" w:color="auto"/>
                    <w:bottom w:val="none" w:sz="0" w:space="0" w:color="auto"/>
                    <w:right w:val="none" w:sz="0" w:space="0" w:color="auto"/>
                  </w:divBdr>
                </w:div>
              </w:divsChild>
            </w:div>
            <w:div w:id="175927357">
              <w:marLeft w:val="0"/>
              <w:marRight w:val="0"/>
              <w:marTop w:val="0"/>
              <w:marBottom w:val="0"/>
              <w:divBdr>
                <w:top w:val="none" w:sz="0" w:space="0" w:color="auto"/>
                <w:left w:val="none" w:sz="0" w:space="0" w:color="auto"/>
                <w:bottom w:val="none" w:sz="0" w:space="0" w:color="auto"/>
                <w:right w:val="none" w:sz="0" w:space="0" w:color="auto"/>
              </w:divBdr>
              <w:divsChild>
                <w:div w:id="1723093278">
                  <w:marLeft w:val="0"/>
                  <w:marRight w:val="0"/>
                  <w:marTop w:val="0"/>
                  <w:marBottom w:val="0"/>
                  <w:divBdr>
                    <w:top w:val="none" w:sz="0" w:space="0" w:color="auto"/>
                    <w:left w:val="none" w:sz="0" w:space="0" w:color="auto"/>
                    <w:bottom w:val="none" w:sz="0" w:space="0" w:color="auto"/>
                    <w:right w:val="none" w:sz="0" w:space="0" w:color="auto"/>
                  </w:divBdr>
                </w:div>
              </w:divsChild>
            </w:div>
            <w:div w:id="1627007571">
              <w:marLeft w:val="0"/>
              <w:marRight w:val="0"/>
              <w:marTop w:val="0"/>
              <w:marBottom w:val="0"/>
              <w:divBdr>
                <w:top w:val="none" w:sz="0" w:space="0" w:color="auto"/>
                <w:left w:val="none" w:sz="0" w:space="0" w:color="auto"/>
                <w:bottom w:val="none" w:sz="0" w:space="0" w:color="auto"/>
                <w:right w:val="none" w:sz="0" w:space="0" w:color="auto"/>
              </w:divBdr>
              <w:divsChild>
                <w:div w:id="1933975240">
                  <w:marLeft w:val="0"/>
                  <w:marRight w:val="0"/>
                  <w:marTop w:val="0"/>
                  <w:marBottom w:val="0"/>
                  <w:divBdr>
                    <w:top w:val="none" w:sz="0" w:space="0" w:color="auto"/>
                    <w:left w:val="none" w:sz="0" w:space="0" w:color="auto"/>
                    <w:bottom w:val="none" w:sz="0" w:space="0" w:color="auto"/>
                    <w:right w:val="none" w:sz="0" w:space="0" w:color="auto"/>
                  </w:divBdr>
                </w:div>
              </w:divsChild>
            </w:div>
            <w:div w:id="629751995">
              <w:marLeft w:val="0"/>
              <w:marRight w:val="0"/>
              <w:marTop w:val="0"/>
              <w:marBottom w:val="0"/>
              <w:divBdr>
                <w:top w:val="none" w:sz="0" w:space="0" w:color="auto"/>
                <w:left w:val="none" w:sz="0" w:space="0" w:color="auto"/>
                <w:bottom w:val="none" w:sz="0" w:space="0" w:color="auto"/>
                <w:right w:val="none" w:sz="0" w:space="0" w:color="auto"/>
              </w:divBdr>
              <w:divsChild>
                <w:div w:id="876509834">
                  <w:marLeft w:val="0"/>
                  <w:marRight w:val="0"/>
                  <w:marTop w:val="0"/>
                  <w:marBottom w:val="0"/>
                  <w:divBdr>
                    <w:top w:val="none" w:sz="0" w:space="0" w:color="auto"/>
                    <w:left w:val="none" w:sz="0" w:space="0" w:color="auto"/>
                    <w:bottom w:val="none" w:sz="0" w:space="0" w:color="auto"/>
                    <w:right w:val="none" w:sz="0" w:space="0" w:color="auto"/>
                  </w:divBdr>
                </w:div>
              </w:divsChild>
            </w:div>
            <w:div w:id="1477606269">
              <w:marLeft w:val="0"/>
              <w:marRight w:val="0"/>
              <w:marTop w:val="0"/>
              <w:marBottom w:val="0"/>
              <w:divBdr>
                <w:top w:val="none" w:sz="0" w:space="0" w:color="auto"/>
                <w:left w:val="none" w:sz="0" w:space="0" w:color="auto"/>
                <w:bottom w:val="none" w:sz="0" w:space="0" w:color="auto"/>
                <w:right w:val="none" w:sz="0" w:space="0" w:color="auto"/>
              </w:divBdr>
              <w:divsChild>
                <w:div w:id="1759017655">
                  <w:marLeft w:val="0"/>
                  <w:marRight w:val="0"/>
                  <w:marTop w:val="0"/>
                  <w:marBottom w:val="0"/>
                  <w:divBdr>
                    <w:top w:val="none" w:sz="0" w:space="0" w:color="auto"/>
                    <w:left w:val="none" w:sz="0" w:space="0" w:color="auto"/>
                    <w:bottom w:val="none" w:sz="0" w:space="0" w:color="auto"/>
                    <w:right w:val="none" w:sz="0" w:space="0" w:color="auto"/>
                  </w:divBdr>
                </w:div>
              </w:divsChild>
            </w:div>
            <w:div w:id="2006980956">
              <w:marLeft w:val="0"/>
              <w:marRight w:val="0"/>
              <w:marTop w:val="0"/>
              <w:marBottom w:val="0"/>
              <w:divBdr>
                <w:top w:val="none" w:sz="0" w:space="0" w:color="auto"/>
                <w:left w:val="none" w:sz="0" w:space="0" w:color="auto"/>
                <w:bottom w:val="none" w:sz="0" w:space="0" w:color="auto"/>
                <w:right w:val="none" w:sz="0" w:space="0" w:color="auto"/>
              </w:divBdr>
              <w:divsChild>
                <w:div w:id="146439373">
                  <w:marLeft w:val="0"/>
                  <w:marRight w:val="0"/>
                  <w:marTop w:val="0"/>
                  <w:marBottom w:val="0"/>
                  <w:divBdr>
                    <w:top w:val="none" w:sz="0" w:space="0" w:color="auto"/>
                    <w:left w:val="none" w:sz="0" w:space="0" w:color="auto"/>
                    <w:bottom w:val="none" w:sz="0" w:space="0" w:color="auto"/>
                    <w:right w:val="none" w:sz="0" w:space="0" w:color="auto"/>
                  </w:divBdr>
                </w:div>
              </w:divsChild>
            </w:div>
            <w:div w:id="409890717">
              <w:marLeft w:val="0"/>
              <w:marRight w:val="0"/>
              <w:marTop w:val="0"/>
              <w:marBottom w:val="0"/>
              <w:divBdr>
                <w:top w:val="none" w:sz="0" w:space="0" w:color="auto"/>
                <w:left w:val="none" w:sz="0" w:space="0" w:color="auto"/>
                <w:bottom w:val="none" w:sz="0" w:space="0" w:color="auto"/>
                <w:right w:val="none" w:sz="0" w:space="0" w:color="auto"/>
              </w:divBdr>
              <w:divsChild>
                <w:div w:id="1751389062">
                  <w:marLeft w:val="0"/>
                  <w:marRight w:val="0"/>
                  <w:marTop w:val="0"/>
                  <w:marBottom w:val="0"/>
                  <w:divBdr>
                    <w:top w:val="none" w:sz="0" w:space="0" w:color="auto"/>
                    <w:left w:val="none" w:sz="0" w:space="0" w:color="auto"/>
                    <w:bottom w:val="none" w:sz="0" w:space="0" w:color="auto"/>
                    <w:right w:val="none" w:sz="0" w:space="0" w:color="auto"/>
                  </w:divBdr>
                </w:div>
              </w:divsChild>
            </w:div>
            <w:div w:id="1669213330">
              <w:marLeft w:val="0"/>
              <w:marRight w:val="0"/>
              <w:marTop w:val="0"/>
              <w:marBottom w:val="0"/>
              <w:divBdr>
                <w:top w:val="none" w:sz="0" w:space="0" w:color="auto"/>
                <w:left w:val="none" w:sz="0" w:space="0" w:color="auto"/>
                <w:bottom w:val="none" w:sz="0" w:space="0" w:color="auto"/>
                <w:right w:val="none" w:sz="0" w:space="0" w:color="auto"/>
              </w:divBdr>
              <w:divsChild>
                <w:div w:id="2021007955">
                  <w:marLeft w:val="0"/>
                  <w:marRight w:val="0"/>
                  <w:marTop w:val="0"/>
                  <w:marBottom w:val="0"/>
                  <w:divBdr>
                    <w:top w:val="none" w:sz="0" w:space="0" w:color="auto"/>
                    <w:left w:val="none" w:sz="0" w:space="0" w:color="auto"/>
                    <w:bottom w:val="none" w:sz="0" w:space="0" w:color="auto"/>
                    <w:right w:val="none" w:sz="0" w:space="0" w:color="auto"/>
                  </w:divBdr>
                </w:div>
              </w:divsChild>
            </w:div>
            <w:div w:id="900138427">
              <w:marLeft w:val="0"/>
              <w:marRight w:val="0"/>
              <w:marTop w:val="0"/>
              <w:marBottom w:val="0"/>
              <w:divBdr>
                <w:top w:val="none" w:sz="0" w:space="0" w:color="auto"/>
                <w:left w:val="none" w:sz="0" w:space="0" w:color="auto"/>
                <w:bottom w:val="none" w:sz="0" w:space="0" w:color="auto"/>
                <w:right w:val="none" w:sz="0" w:space="0" w:color="auto"/>
              </w:divBdr>
              <w:divsChild>
                <w:div w:id="1722435764">
                  <w:marLeft w:val="0"/>
                  <w:marRight w:val="0"/>
                  <w:marTop w:val="0"/>
                  <w:marBottom w:val="0"/>
                  <w:divBdr>
                    <w:top w:val="none" w:sz="0" w:space="0" w:color="auto"/>
                    <w:left w:val="none" w:sz="0" w:space="0" w:color="auto"/>
                    <w:bottom w:val="none" w:sz="0" w:space="0" w:color="auto"/>
                    <w:right w:val="none" w:sz="0" w:space="0" w:color="auto"/>
                  </w:divBdr>
                </w:div>
              </w:divsChild>
            </w:div>
            <w:div w:id="425467229">
              <w:marLeft w:val="0"/>
              <w:marRight w:val="0"/>
              <w:marTop w:val="0"/>
              <w:marBottom w:val="0"/>
              <w:divBdr>
                <w:top w:val="none" w:sz="0" w:space="0" w:color="auto"/>
                <w:left w:val="none" w:sz="0" w:space="0" w:color="auto"/>
                <w:bottom w:val="none" w:sz="0" w:space="0" w:color="auto"/>
                <w:right w:val="none" w:sz="0" w:space="0" w:color="auto"/>
              </w:divBdr>
              <w:divsChild>
                <w:div w:id="1794863646">
                  <w:marLeft w:val="0"/>
                  <w:marRight w:val="0"/>
                  <w:marTop w:val="0"/>
                  <w:marBottom w:val="0"/>
                  <w:divBdr>
                    <w:top w:val="none" w:sz="0" w:space="0" w:color="auto"/>
                    <w:left w:val="none" w:sz="0" w:space="0" w:color="auto"/>
                    <w:bottom w:val="none" w:sz="0" w:space="0" w:color="auto"/>
                    <w:right w:val="none" w:sz="0" w:space="0" w:color="auto"/>
                  </w:divBdr>
                </w:div>
              </w:divsChild>
            </w:div>
            <w:div w:id="479006651">
              <w:marLeft w:val="0"/>
              <w:marRight w:val="0"/>
              <w:marTop w:val="0"/>
              <w:marBottom w:val="0"/>
              <w:divBdr>
                <w:top w:val="none" w:sz="0" w:space="0" w:color="auto"/>
                <w:left w:val="none" w:sz="0" w:space="0" w:color="auto"/>
                <w:bottom w:val="none" w:sz="0" w:space="0" w:color="auto"/>
                <w:right w:val="none" w:sz="0" w:space="0" w:color="auto"/>
              </w:divBdr>
              <w:divsChild>
                <w:div w:id="2041393276">
                  <w:marLeft w:val="0"/>
                  <w:marRight w:val="0"/>
                  <w:marTop w:val="0"/>
                  <w:marBottom w:val="0"/>
                  <w:divBdr>
                    <w:top w:val="none" w:sz="0" w:space="0" w:color="auto"/>
                    <w:left w:val="none" w:sz="0" w:space="0" w:color="auto"/>
                    <w:bottom w:val="none" w:sz="0" w:space="0" w:color="auto"/>
                    <w:right w:val="none" w:sz="0" w:space="0" w:color="auto"/>
                  </w:divBdr>
                </w:div>
              </w:divsChild>
            </w:div>
            <w:div w:id="179516794">
              <w:marLeft w:val="0"/>
              <w:marRight w:val="0"/>
              <w:marTop w:val="0"/>
              <w:marBottom w:val="0"/>
              <w:divBdr>
                <w:top w:val="none" w:sz="0" w:space="0" w:color="auto"/>
                <w:left w:val="none" w:sz="0" w:space="0" w:color="auto"/>
                <w:bottom w:val="none" w:sz="0" w:space="0" w:color="auto"/>
                <w:right w:val="none" w:sz="0" w:space="0" w:color="auto"/>
              </w:divBdr>
              <w:divsChild>
                <w:div w:id="2026709622">
                  <w:marLeft w:val="0"/>
                  <w:marRight w:val="0"/>
                  <w:marTop w:val="0"/>
                  <w:marBottom w:val="0"/>
                  <w:divBdr>
                    <w:top w:val="none" w:sz="0" w:space="0" w:color="auto"/>
                    <w:left w:val="none" w:sz="0" w:space="0" w:color="auto"/>
                    <w:bottom w:val="none" w:sz="0" w:space="0" w:color="auto"/>
                    <w:right w:val="none" w:sz="0" w:space="0" w:color="auto"/>
                  </w:divBdr>
                </w:div>
              </w:divsChild>
            </w:div>
            <w:div w:id="1196845668">
              <w:marLeft w:val="0"/>
              <w:marRight w:val="0"/>
              <w:marTop w:val="0"/>
              <w:marBottom w:val="0"/>
              <w:divBdr>
                <w:top w:val="none" w:sz="0" w:space="0" w:color="auto"/>
                <w:left w:val="none" w:sz="0" w:space="0" w:color="auto"/>
                <w:bottom w:val="none" w:sz="0" w:space="0" w:color="auto"/>
                <w:right w:val="none" w:sz="0" w:space="0" w:color="auto"/>
              </w:divBdr>
              <w:divsChild>
                <w:div w:id="421417511">
                  <w:marLeft w:val="0"/>
                  <w:marRight w:val="0"/>
                  <w:marTop w:val="0"/>
                  <w:marBottom w:val="0"/>
                  <w:divBdr>
                    <w:top w:val="none" w:sz="0" w:space="0" w:color="auto"/>
                    <w:left w:val="none" w:sz="0" w:space="0" w:color="auto"/>
                    <w:bottom w:val="none" w:sz="0" w:space="0" w:color="auto"/>
                    <w:right w:val="none" w:sz="0" w:space="0" w:color="auto"/>
                  </w:divBdr>
                </w:div>
              </w:divsChild>
            </w:div>
            <w:div w:id="1274941334">
              <w:marLeft w:val="0"/>
              <w:marRight w:val="0"/>
              <w:marTop w:val="0"/>
              <w:marBottom w:val="0"/>
              <w:divBdr>
                <w:top w:val="none" w:sz="0" w:space="0" w:color="auto"/>
                <w:left w:val="none" w:sz="0" w:space="0" w:color="auto"/>
                <w:bottom w:val="none" w:sz="0" w:space="0" w:color="auto"/>
                <w:right w:val="none" w:sz="0" w:space="0" w:color="auto"/>
              </w:divBdr>
              <w:divsChild>
                <w:div w:id="616181748">
                  <w:marLeft w:val="0"/>
                  <w:marRight w:val="0"/>
                  <w:marTop w:val="0"/>
                  <w:marBottom w:val="0"/>
                  <w:divBdr>
                    <w:top w:val="none" w:sz="0" w:space="0" w:color="auto"/>
                    <w:left w:val="none" w:sz="0" w:space="0" w:color="auto"/>
                    <w:bottom w:val="none" w:sz="0" w:space="0" w:color="auto"/>
                    <w:right w:val="none" w:sz="0" w:space="0" w:color="auto"/>
                  </w:divBdr>
                </w:div>
              </w:divsChild>
            </w:div>
            <w:div w:id="422997077">
              <w:marLeft w:val="0"/>
              <w:marRight w:val="0"/>
              <w:marTop w:val="0"/>
              <w:marBottom w:val="0"/>
              <w:divBdr>
                <w:top w:val="none" w:sz="0" w:space="0" w:color="auto"/>
                <w:left w:val="none" w:sz="0" w:space="0" w:color="auto"/>
                <w:bottom w:val="none" w:sz="0" w:space="0" w:color="auto"/>
                <w:right w:val="none" w:sz="0" w:space="0" w:color="auto"/>
              </w:divBdr>
              <w:divsChild>
                <w:div w:id="93399721">
                  <w:marLeft w:val="0"/>
                  <w:marRight w:val="0"/>
                  <w:marTop w:val="0"/>
                  <w:marBottom w:val="0"/>
                  <w:divBdr>
                    <w:top w:val="none" w:sz="0" w:space="0" w:color="auto"/>
                    <w:left w:val="none" w:sz="0" w:space="0" w:color="auto"/>
                    <w:bottom w:val="none" w:sz="0" w:space="0" w:color="auto"/>
                    <w:right w:val="none" w:sz="0" w:space="0" w:color="auto"/>
                  </w:divBdr>
                </w:div>
              </w:divsChild>
            </w:div>
            <w:div w:id="450175650">
              <w:marLeft w:val="0"/>
              <w:marRight w:val="0"/>
              <w:marTop w:val="0"/>
              <w:marBottom w:val="0"/>
              <w:divBdr>
                <w:top w:val="none" w:sz="0" w:space="0" w:color="auto"/>
                <w:left w:val="none" w:sz="0" w:space="0" w:color="auto"/>
                <w:bottom w:val="none" w:sz="0" w:space="0" w:color="auto"/>
                <w:right w:val="none" w:sz="0" w:space="0" w:color="auto"/>
              </w:divBdr>
              <w:divsChild>
                <w:div w:id="774204044">
                  <w:marLeft w:val="0"/>
                  <w:marRight w:val="0"/>
                  <w:marTop w:val="0"/>
                  <w:marBottom w:val="0"/>
                  <w:divBdr>
                    <w:top w:val="none" w:sz="0" w:space="0" w:color="auto"/>
                    <w:left w:val="none" w:sz="0" w:space="0" w:color="auto"/>
                    <w:bottom w:val="none" w:sz="0" w:space="0" w:color="auto"/>
                    <w:right w:val="none" w:sz="0" w:space="0" w:color="auto"/>
                  </w:divBdr>
                </w:div>
              </w:divsChild>
            </w:div>
            <w:div w:id="409350429">
              <w:marLeft w:val="0"/>
              <w:marRight w:val="0"/>
              <w:marTop w:val="0"/>
              <w:marBottom w:val="0"/>
              <w:divBdr>
                <w:top w:val="none" w:sz="0" w:space="0" w:color="auto"/>
                <w:left w:val="none" w:sz="0" w:space="0" w:color="auto"/>
                <w:bottom w:val="none" w:sz="0" w:space="0" w:color="auto"/>
                <w:right w:val="none" w:sz="0" w:space="0" w:color="auto"/>
              </w:divBdr>
              <w:divsChild>
                <w:div w:id="4018582">
                  <w:marLeft w:val="0"/>
                  <w:marRight w:val="0"/>
                  <w:marTop w:val="0"/>
                  <w:marBottom w:val="0"/>
                  <w:divBdr>
                    <w:top w:val="none" w:sz="0" w:space="0" w:color="auto"/>
                    <w:left w:val="none" w:sz="0" w:space="0" w:color="auto"/>
                    <w:bottom w:val="none" w:sz="0" w:space="0" w:color="auto"/>
                    <w:right w:val="none" w:sz="0" w:space="0" w:color="auto"/>
                  </w:divBdr>
                </w:div>
              </w:divsChild>
            </w:div>
            <w:div w:id="1721007362">
              <w:marLeft w:val="0"/>
              <w:marRight w:val="0"/>
              <w:marTop w:val="0"/>
              <w:marBottom w:val="0"/>
              <w:divBdr>
                <w:top w:val="none" w:sz="0" w:space="0" w:color="auto"/>
                <w:left w:val="none" w:sz="0" w:space="0" w:color="auto"/>
                <w:bottom w:val="none" w:sz="0" w:space="0" w:color="auto"/>
                <w:right w:val="none" w:sz="0" w:space="0" w:color="auto"/>
              </w:divBdr>
              <w:divsChild>
                <w:div w:id="700712219">
                  <w:marLeft w:val="0"/>
                  <w:marRight w:val="0"/>
                  <w:marTop w:val="0"/>
                  <w:marBottom w:val="0"/>
                  <w:divBdr>
                    <w:top w:val="none" w:sz="0" w:space="0" w:color="auto"/>
                    <w:left w:val="none" w:sz="0" w:space="0" w:color="auto"/>
                    <w:bottom w:val="none" w:sz="0" w:space="0" w:color="auto"/>
                    <w:right w:val="none" w:sz="0" w:space="0" w:color="auto"/>
                  </w:divBdr>
                </w:div>
              </w:divsChild>
            </w:div>
            <w:div w:id="1156922222">
              <w:marLeft w:val="0"/>
              <w:marRight w:val="0"/>
              <w:marTop w:val="0"/>
              <w:marBottom w:val="0"/>
              <w:divBdr>
                <w:top w:val="none" w:sz="0" w:space="0" w:color="auto"/>
                <w:left w:val="none" w:sz="0" w:space="0" w:color="auto"/>
                <w:bottom w:val="none" w:sz="0" w:space="0" w:color="auto"/>
                <w:right w:val="none" w:sz="0" w:space="0" w:color="auto"/>
              </w:divBdr>
              <w:divsChild>
                <w:div w:id="1884709757">
                  <w:marLeft w:val="0"/>
                  <w:marRight w:val="0"/>
                  <w:marTop w:val="0"/>
                  <w:marBottom w:val="0"/>
                  <w:divBdr>
                    <w:top w:val="none" w:sz="0" w:space="0" w:color="auto"/>
                    <w:left w:val="none" w:sz="0" w:space="0" w:color="auto"/>
                    <w:bottom w:val="none" w:sz="0" w:space="0" w:color="auto"/>
                    <w:right w:val="none" w:sz="0" w:space="0" w:color="auto"/>
                  </w:divBdr>
                </w:div>
              </w:divsChild>
            </w:div>
            <w:div w:id="642273696">
              <w:marLeft w:val="0"/>
              <w:marRight w:val="0"/>
              <w:marTop w:val="0"/>
              <w:marBottom w:val="0"/>
              <w:divBdr>
                <w:top w:val="none" w:sz="0" w:space="0" w:color="auto"/>
                <w:left w:val="none" w:sz="0" w:space="0" w:color="auto"/>
                <w:bottom w:val="none" w:sz="0" w:space="0" w:color="auto"/>
                <w:right w:val="none" w:sz="0" w:space="0" w:color="auto"/>
              </w:divBdr>
              <w:divsChild>
                <w:div w:id="231696409">
                  <w:marLeft w:val="0"/>
                  <w:marRight w:val="0"/>
                  <w:marTop w:val="0"/>
                  <w:marBottom w:val="0"/>
                  <w:divBdr>
                    <w:top w:val="none" w:sz="0" w:space="0" w:color="auto"/>
                    <w:left w:val="none" w:sz="0" w:space="0" w:color="auto"/>
                    <w:bottom w:val="none" w:sz="0" w:space="0" w:color="auto"/>
                    <w:right w:val="none" w:sz="0" w:space="0" w:color="auto"/>
                  </w:divBdr>
                </w:div>
              </w:divsChild>
            </w:div>
            <w:div w:id="1042630010">
              <w:marLeft w:val="0"/>
              <w:marRight w:val="0"/>
              <w:marTop w:val="0"/>
              <w:marBottom w:val="0"/>
              <w:divBdr>
                <w:top w:val="none" w:sz="0" w:space="0" w:color="auto"/>
                <w:left w:val="none" w:sz="0" w:space="0" w:color="auto"/>
                <w:bottom w:val="none" w:sz="0" w:space="0" w:color="auto"/>
                <w:right w:val="none" w:sz="0" w:space="0" w:color="auto"/>
              </w:divBdr>
              <w:divsChild>
                <w:div w:id="1361124752">
                  <w:marLeft w:val="0"/>
                  <w:marRight w:val="0"/>
                  <w:marTop w:val="0"/>
                  <w:marBottom w:val="0"/>
                  <w:divBdr>
                    <w:top w:val="none" w:sz="0" w:space="0" w:color="auto"/>
                    <w:left w:val="none" w:sz="0" w:space="0" w:color="auto"/>
                    <w:bottom w:val="none" w:sz="0" w:space="0" w:color="auto"/>
                    <w:right w:val="none" w:sz="0" w:space="0" w:color="auto"/>
                  </w:divBdr>
                </w:div>
              </w:divsChild>
            </w:div>
            <w:div w:id="2059620244">
              <w:marLeft w:val="0"/>
              <w:marRight w:val="0"/>
              <w:marTop w:val="0"/>
              <w:marBottom w:val="0"/>
              <w:divBdr>
                <w:top w:val="none" w:sz="0" w:space="0" w:color="auto"/>
                <w:left w:val="none" w:sz="0" w:space="0" w:color="auto"/>
                <w:bottom w:val="none" w:sz="0" w:space="0" w:color="auto"/>
                <w:right w:val="none" w:sz="0" w:space="0" w:color="auto"/>
              </w:divBdr>
              <w:divsChild>
                <w:div w:id="2042895238">
                  <w:marLeft w:val="0"/>
                  <w:marRight w:val="0"/>
                  <w:marTop w:val="0"/>
                  <w:marBottom w:val="0"/>
                  <w:divBdr>
                    <w:top w:val="none" w:sz="0" w:space="0" w:color="auto"/>
                    <w:left w:val="none" w:sz="0" w:space="0" w:color="auto"/>
                    <w:bottom w:val="none" w:sz="0" w:space="0" w:color="auto"/>
                    <w:right w:val="none" w:sz="0" w:space="0" w:color="auto"/>
                  </w:divBdr>
                </w:div>
              </w:divsChild>
            </w:div>
            <w:div w:id="525142575">
              <w:marLeft w:val="0"/>
              <w:marRight w:val="0"/>
              <w:marTop w:val="0"/>
              <w:marBottom w:val="0"/>
              <w:divBdr>
                <w:top w:val="none" w:sz="0" w:space="0" w:color="auto"/>
                <w:left w:val="none" w:sz="0" w:space="0" w:color="auto"/>
                <w:bottom w:val="none" w:sz="0" w:space="0" w:color="auto"/>
                <w:right w:val="none" w:sz="0" w:space="0" w:color="auto"/>
              </w:divBdr>
              <w:divsChild>
                <w:div w:id="1979796633">
                  <w:marLeft w:val="0"/>
                  <w:marRight w:val="0"/>
                  <w:marTop w:val="0"/>
                  <w:marBottom w:val="0"/>
                  <w:divBdr>
                    <w:top w:val="none" w:sz="0" w:space="0" w:color="auto"/>
                    <w:left w:val="none" w:sz="0" w:space="0" w:color="auto"/>
                    <w:bottom w:val="none" w:sz="0" w:space="0" w:color="auto"/>
                    <w:right w:val="none" w:sz="0" w:space="0" w:color="auto"/>
                  </w:divBdr>
                </w:div>
              </w:divsChild>
            </w:div>
            <w:div w:id="597449464">
              <w:marLeft w:val="0"/>
              <w:marRight w:val="0"/>
              <w:marTop w:val="0"/>
              <w:marBottom w:val="0"/>
              <w:divBdr>
                <w:top w:val="none" w:sz="0" w:space="0" w:color="auto"/>
                <w:left w:val="none" w:sz="0" w:space="0" w:color="auto"/>
                <w:bottom w:val="none" w:sz="0" w:space="0" w:color="auto"/>
                <w:right w:val="none" w:sz="0" w:space="0" w:color="auto"/>
              </w:divBdr>
              <w:divsChild>
                <w:div w:id="926615333">
                  <w:marLeft w:val="0"/>
                  <w:marRight w:val="0"/>
                  <w:marTop w:val="0"/>
                  <w:marBottom w:val="0"/>
                  <w:divBdr>
                    <w:top w:val="none" w:sz="0" w:space="0" w:color="auto"/>
                    <w:left w:val="none" w:sz="0" w:space="0" w:color="auto"/>
                    <w:bottom w:val="none" w:sz="0" w:space="0" w:color="auto"/>
                    <w:right w:val="none" w:sz="0" w:space="0" w:color="auto"/>
                  </w:divBdr>
                </w:div>
              </w:divsChild>
            </w:div>
            <w:div w:id="1907377781">
              <w:marLeft w:val="0"/>
              <w:marRight w:val="0"/>
              <w:marTop w:val="0"/>
              <w:marBottom w:val="0"/>
              <w:divBdr>
                <w:top w:val="none" w:sz="0" w:space="0" w:color="auto"/>
                <w:left w:val="none" w:sz="0" w:space="0" w:color="auto"/>
                <w:bottom w:val="none" w:sz="0" w:space="0" w:color="auto"/>
                <w:right w:val="none" w:sz="0" w:space="0" w:color="auto"/>
              </w:divBdr>
              <w:divsChild>
                <w:div w:id="1992130198">
                  <w:marLeft w:val="0"/>
                  <w:marRight w:val="0"/>
                  <w:marTop w:val="0"/>
                  <w:marBottom w:val="0"/>
                  <w:divBdr>
                    <w:top w:val="none" w:sz="0" w:space="0" w:color="auto"/>
                    <w:left w:val="none" w:sz="0" w:space="0" w:color="auto"/>
                    <w:bottom w:val="none" w:sz="0" w:space="0" w:color="auto"/>
                    <w:right w:val="none" w:sz="0" w:space="0" w:color="auto"/>
                  </w:divBdr>
                </w:div>
              </w:divsChild>
            </w:div>
            <w:div w:id="1317683399">
              <w:marLeft w:val="0"/>
              <w:marRight w:val="0"/>
              <w:marTop w:val="0"/>
              <w:marBottom w:val="0"/>
              <w:divBdr>
                <w:top w:val="none" w:sz="0" w:space="0" w:color="auto"/>
                <w:left w:val="none" w:sz="0" w:space="0" w:color="auto"/>
                <w:bottom w:val="none" w:sz="0" w:space="0" w:color="auto"/>
                <w:right w:val="none" w:sz="0" w:space="0" w:color="auto"/>
              </w:divBdr>
              <w:divsChild>
                <w:div w:id="59788078">
                  <w:marLeft w:val="0"/>
                  <w:marRight w:val="0"/>
                  <w:marTop w:val="0"/>
                  <w:marBottom w:val="0"/>
                  <w:divBdr>
                    <w:top w:val="none" w:sz="0" w:space="0" w:color="auto"/>
                    <w:left w:val="none" w:sz="0" w:space="0" w:color="auto"/>
                    <w:bottom w:val="none" w:sz="0" w:space="0" w:color="auto"/>
                    <w:right w:val="none" w:sz="0" w:space="0" w:color="auto"/>
                  </w:divBdr>
                </w:div>
              </w:divsChild>
            </w:div>
            <w:div w:id="789471034">
              <w:marLeft w:val="0"/>
              <w:marRight w:val="0"/>
              <w:marTop w:val="0"/>
              <w:marBottom w:val="0"/>
              <w:divBdr>
                <w:top w:val="none" w:sz="0" w:space="0" w:color="auto"/>
                <w:left w:val="none" w:sz="0" w:space="0" w:color="auto"/>
                <w:bottom w:val="none" w:sz="0" w:space="0" w:color="auto"/>
                <w:right w:val="none" w:sz="0" w:space="0" w:color="auto"/>
              </w:divBdr>
              <w:divsChild>
                <w:div w:id="796992202">
                  <w:marLeft w:val="0"/>
                  <w:marRight w:val="0"/>
                  <w:marTop w:val="0"/>
                  <w:marBottom w:val="0"/>
                  <w:divBdr>
                    <w:top w:val="none" w:sz="0" w:space="0" w:color="auto"/>
                    <w:left w:val="none" w:sz="0" w:space="0" w:color="auto"/>
                    <w:bottom w:val="none" w:sz="0" w:space="0" w:color="auto"/>
                    <w:right w:val="none" w:sz="0" w:space="0" w:color="auto"/>
                  </w:divBdr>
                </w:div>
              </w:divsChild>
            </w:div>
            <w:div w:id="1846044940">
              <w:marLeft w:val="0"/>
              <w:marRight w:val="0"/>
              <w:marTop w:val="0"/>
              <w:marBottom w:val="0"/>
              <w:divBdr>
                <w:top w:val="none" w:sz="0" w:space="0" w:color="auto"/>
                <w:left w:val="none" w:sz="0" w:space="0" w:color="auto"/>
                <w:bottom w:val="none" w:sz="0" w:space="0" w:color="auto"/>
                <w:right w:val="none" w:sz="0" w:space="0" w:color="auto"/>
              </w:divBdr>
              <w:divsChild>
                <w:div w:id="1393894635">
                  <w:marLeft w:val="0"/>
                  <w:marRight w:val="0"/>
                  <w:marTop w:val="0"/>
                  <w:marBottom w:val="0"/>
                  <w:divBdr>
                    <w:top w:val="none" w:sz="0" w:space="0" w:color="auto"/>
                    <w:left w:val="none" w:sz="0" w:space="0" w:color="auto"/>
                    <w:bottom w:val="none" w:sz="0" w:space="0" w:color="auto"/>
                    <w:right w:val="none" w:sz="0" w:space="0" w:color="auto"/>
                  </w:divBdr>
                </w:div>
              </w:divsChild>
            </w:div>
            <w:div w:id="529686447">
              <w:marLeft w:val="0"/>
              <w:marRight w:val="0"/>
              <w:marTop w:val="0"/>
              <w:marBottom w:val="0"/>
              <w:divBdr>
                <w:top w:val="none" w:sz="0" w:space="0" w:color="auto"/>
                <w:left w:val="none" w:sz="0" w:space="0" w:color="auto"/>
                <w:bottom w:val="none" w:sz="0" w:space="0" w:color="auto"/>
                <w:right w:val="none" w:sz="0" w:space="0" w:color="auto"/>
              </w:divBdr>
              <w:divsChild>
                <w:div w:id="179466983">
                  <w:marLeft w:val="0"/>
                  <w:marRight w:val="0"/>
                  <w:marTop w:val="0"/>
                  <w:marBottom w:val="0"/>
                  <w:divBdr>
                    <w:top w:val="none" w:sz="0" w:space="0" w:color="auto"/>
                    <w:left w:val="none" w:sz="0" w:space="0" w:color="auto"/>
                    <w:bottom w:val="none" w:sz="0" w:space="0" w:color="auto"/>
                    <w:right w:val="none" w:sz="0" w:space="0" w:color="auto"/>
                  </w:divBdr>
                </w:div>
              </w:divsChild>
            </w:div>
            <w:div w:id="1513450126">
              <w:marLeft w:val="0"/>
              <w:marRight w:val="0"/>
              <w:marTop w:val="0"/>
              <w:marBottom w:val="0"/>
              <w:divBdr>
                <w:top w:val="none" w:sz="0" w:space="0" w:color="auto"/>
                <w:left w:val="none" w:sz="0" w:space="0" w:color="auto"/>
                <w:bottom w:val="none" w:sz="0" w:space="0" w:color="auto"/>
                <w:right w:val="none" w:sz="0" w:space="0" w:color="auto"/>
              </w:divBdr>
              <w:divsChild>
                <w:div w:id="1799953259">
                  <w:marLeft w:val="0"/>
                  <w:marRight w:val="0"/>
                  <w:marTop w:val="0"/>
                  <w:marBottom w:val="0"/>
                  <w:divBdr>
                    <w:top w:val="none" w:sz="0" w:space="0" w:color="auto"/>
                    <w:left w:val="none" w:sz="0" w:space="0" w:color="auto"/>
                    <w:bottom w:val="none" w:sz="0" w:space="0" w:color="auto"/>
                    <w:right w:val="none" w:sz="0" w:space="0" w:color="auto"/>
                  </w:divBdr>
                </w:div>
              </w:divsChild>
            </w:div>
            <w:div w:id="1950817750">
              <w:marLeft w:val="0"/>
              <w:marRight w:val="0"/>
              <w:marTop w:val="0"/>
              <w:marBottom w:val="0"/>
              <w:divBdr>
                <w:top w:val="none" w:sz="0" w:space="0" w:color="auto"/>
                <w:left w:val="none" w:sz="0" w:space="0" w:color="auto"/>
                <w:bottom w:val="none" w:sz="0" w:space="0" w:color="auto"/>
                <w:right w:val="none" w:sz="0" w:space="0" w:color="auto"/>
              </w:divBdr>
              <w:divsChild>
                <w:div w:id="2006475442">
                  <w:marLeft w:val="0"/>
                  <w:marRight w:val="0"/>
                  <w:marTop w:val="0"/>
                  <w:marBottom w:val="0"/>
                  <w:divBdr>
                    <w:top w:val="none" w:sz="0" w:space="0" w:color="auto"/>
                    <w:left w:val="none" w:sz="0" w:space="0" w:color="auto"/>
                    <w:bottom w:val="none" w:sz="0" w:space="0" w:color="auto"/>
                    <w:right w:val="none" w:sz="0" w:space="0" w:color="auto"/>
                  </w:divBdr>
                </w:div>
              </w:divsChild>
            </w:div>
            <w:div w:id="167211100">
              <w:marLeft w:val="0"/>
              <w:marRight w:val="0"/>
              <w:marTop w:val="0"/>
              <w:marBottom w:val="0"/>
              <w:divBdr>
                <w:top w:val="none" w:sz="0" w:space="0" w:color="auto"/>
                <w:left w:val="none" w:sz="0" w:space="0" w:color="auto"/>
                <w:bottom w:val="none" w:sz="0" w:space="0" w:color="auto"/>
                <w:right w:val="none" w:sz="0" w:space="0" w:color="auto"/>
              </w:divBdr>
              <w:divsChild>
                <w:div w:id="921109831">
                  <w:marLeft w:val="0"/>
                  <w:marRight w:val="0"/>
                  <w:marTop w:val="0"/>
                  <w:marBottom w:val="0"/>
                  <w:divBdr>
                    <w:top w:val="none" w:sz="0" w:space="0" w:color="auto"/>
                    <w:left w:val="none" w:sz="0" w:space="0" w:color="auto"/>
                    <w:bottom w:val="none" w:sz="0" w:space="0" w:color="auto"/>
                    <w:right w:val="none" w:sz="0" w:space="0" w:color="auto"/>
                  </w:divBdr>
                </w:div>
              </w:divsChild>
            </w:div>
            <w:div w:id="2092770287">
              <w:marLeft w:val="0"/>
              <w:marRight w:val="0"/>
              <w:marTop w:val="0"/>
              <w:marBottom w:val="0"/>
              <w:divBdr>
                <w:top w:val="none" w:sz="0" w:space="0" w:color="auto"/>
                <w:left w:val="none" w:sz="0" w:space="0" w:color="auto"/>
                <w:bottom w:val="none" w:sz="0" w:space="0" w:color="auto"/>
                <w:right w:val="none" w:sz="0" w:space="0" w:color="auto"/>
              </w:divBdr>
              <w:divsChild>
                <w:div w:id="291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929444">
      <w:bodyDiv w:val="1"/>
      <w:marLeft w:val="0"/>
      <w:marRight w:val="0"/>
      <w:marTop w:val="0"/>
      <w:marBottom w:val="0"/>
      <w:divBdr>
        <w:top w:val="none" w:sz="0" w:space="0" w:color="auto"/>
        <w:left w:val="none" w:sz="0" w:space="0" w:color="auto"/>
        <w:bottom w:val="none" w:sz="0" w:space="0" w:color="auto"/>
        <w:right w:val="none" w:sz="0" w:space="0" w:color="auto"/>
      </w:divBdr>
    </w:div>
    <w:div w:id="498348112">
      <w:bodyDiv w:val="1"/>
      <w:marLeft w:val="0"/>
      <w:marRight w:val="0"/>
      <w:marTop w:val="0"/>
      <w:marBottom w:val="0"/>
      <w:divBdr>
        <w:top w:val="none" w:sz="0" w:space="0" w:color="auto"/>
        <w:left w:val="none" w:sz="0" w:space="0" w:color="auto"/>
        <w:bottom w:val="none" w:sz="0" w:space="0" w:color="auto"/>
        <w:right w:val="none" w:sz="0" w:space="0" w:color="auto"/>
      </w:divBdr>
    </w:div>
    <w:div w:id="518741772">
      <w:bodyDiv w:val="1"/>
      <w:marLeft w:val="0"/>
      <w:marRight w:val="0"/>
      <w:marTop w:val="0"/>
      <w:marBottom w:val="0"/>
      <w:divBdr>
        <w:top w:val="none" w:sz="0" w:space="0" w:color="auto"/>
        <w:left w:val="none" w:sz="0" w:space="0" w:color="auto"/>
        <w:bottom w:val="none" w:sz="0" w:space="0" w:color="auto"/>
        <w:right w:val="none" w:sz="0" w:space="0" w:color="auto"/>
      </w:divBdr>
      <w:divsChild>
        <w:div w:id="463238883">
          <w:marLeft w:val="0"/>
          <w:marRight w:val="0"/>
          <w:marTop w:val="0"/>
          <w:marBottom w:val="0"/>
          <w:divBdr>
            <w:top w:val="none" w:sz="0" w:space="0" w:color="auto"/>
            <w:left w:val="none" w:sz="0" w:space="0" w:color="auto"/>
            <w:bottom w:val="none" w:sz="0" w:space="0" w:color="auto"/>
            <w:right w:val="none" w:sz="0" w:space="0" w:color="auto"/>
          </w:divBdr>
          <w:divsChild>
            <w:div w:id="1501391583">
              <w:marLeft w:val="0"/>
              <w:marRight w:val="0"/>
              <w:marTop w:val="0"/>
              <w:marBottom w:val="0"/>
              <w:divBdr>
                <w:top w:val="none" w:sz="0" w:space="0" w:color="auto"/>
                <w:left w:val="none" w:sz="0" w:space="0" w:color="auto"/>
                <w:bottom w:val="none" w:sz="0" w:space="0" w:color="auto"/>
                <w:right w:val="none" w:sz="0" w:space="0" w:color="auto"/>
              </w:divBdr>
              <w:divsChild>
                <w:div w:id="13178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272340">
      <w:bodyDiv w:val="1"/>
      <w:marLeft w:val="0"/>
      <w:marRight w:val="0"/>
      <w:marTop w:val="0"/>
      <w:marBottom w:val="0"/>
      <w:divBdr>
        <w:top w:val="none" w:sz="0" w:space="0" w:color="auto"/>
        <w:left w:val="none" w:sz="0" w:space="0" w:color="auto"/>
        <w:bottom w:val="none" w:sz="0" w:space="0" w:color="auto"/>
        <w:right w:val="none" w:sz="0" w:space="0" w:color="auto"/>
      </w:divBdr>
    </w:div>
    <w:div w:id="730612580">
      <w:bodyDiv w:val="1"/>
      <w:marLeft w:val="0"/>
      <w:marRight w:val="0"/>
      <w:marTop w:val="0"/>
      <w:marBottom w:val="0"/>
      <w:divBdr>
        <w:top w:val="none" w:sz="0" w:space="0" w:color="auto"/>
        <w:left w:val="none" w:sz="0" w:space="0" w:color="auto"/>
        <w:bottom w:val="none" w:sz="0" w:space="0" w:color="auto"/>
        <w:right w:val="none" w:sz="0" w:space="0" w:color="auto"/>
      </w:divBdr>
      <w:divsChild>
        <w:div w:id="815688979">
          <w:marLeft w:val="0"/>
          <w:marRight w:val="0"/>
          <w:marTop w:val="0"/>
          <w:marBottom w:val="0"/>
          <w:divBdr>
            <w:top w:val="none" w:sz="0" w:space="0" w:color="auto"/>
            <w:left w:val="none" w:sz="0" w:space="0" w:color="auto"/>
            <w:bottom w:val="none" w:sz="0" w:space="0" w:color="auto"/>
            <w:right w:val="none" w:sz="0" w:space="0" w:color="auto"/>
          </w:divBdr>
          <w:divsChild>
            <w:div w:id="1700470464">
              <w:marLeft w:val="0"/>
              <w:marRight w:val="0"/>
              <w:marTop w:val="0"/>
              <w:marBottom w:val="0"/>
              <w:divBdr>
                <w:top w:val="none" w:sz="0" w:space="0" w:color="auto"/>
                <w:left w:val="none" w:sz="0" w:space="0" w:color="auto"/>
                <w:bottom w:val="none" w:sz="0" w:space="0" w:color="auto"/>
                <w:right w:val="none" w:sz="0" w:space="0" w:color="auto"/>
              </w:divBdr>
              <w:divsChild>
                <w:div w:id="10225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03390">
      <w:bodyDiv w:val="1"/>
      <w:marLeft w:val="0"/>
      <w:marRight w:val="0"/>
      <w:marTop w:val="0"/>
      <w:marBottom w:val="0"/>
      <w:divBdr>
        <w:top w:val="none" w:sz="0" w:space="0" w:color="auto"/>
        <w:left w:val="none" w:sz="0" w:space="0" w:color="auto"/>
        <w:bottom w:val="none" w:sz="0" w:space="0" w:color="auto"/>
        <w:right w:val="none" w:sz="0" w:space="0" w:color="auto"/>
      </w:divBdr>
    </w:div>
    <w:div w:id="807623173">
      <w:bodyDiv w:val="1"/>
      <w:marLeft w:val="0"/>
      <w:marRight w:val="0"/>
      <w:marTop w:val="0"/>
      <w:marBottom w:val="0"/>
      <w:divBdr>
        <w:top w:val="none" w:sz="0" w:space="0" w:color="auto"/>
        <w:left w:val="none" w:sz="0" w:space="0" w:color="auto"/>
        <w:bottom w:val="none" w:sz="0" w:space="0" w:color="auto"/>
        <w:right w:val="none" w:sz="0" w:space="0" w:color="auto"/>
      </w:divBdr>
    </w:div>
    <w:div w:id="875241644">
      <w:bodyDiv w:val="1"/>
      <w:marLeft w:val="0"/>
      <w:marRight w:val="0"/>
      <w:marTop w:val="0"/>
      <w:marBottom w:val="0"/>
      <w:divBdr>
        <w:top w:val="none" w:sz="0" w:space="0" w:color="auto"/>
        <w:left w:val="none" w:sz="0" w:space="0" w:color="auto"/>
        <w:bottom w:val="none" w:sz="0" w:space="0" w:color="auto"/>
        <w:right w:val="none" w:sz="0" w:space="0" w:color="auto"/>
      </w:divBdr>
      <w:divsChild>
        <w:div w:id="1885830980">
          <w:marLeft w:val="0"/>
          <w:marRight w:val="0"/>
          <w:marTop w:val="0"/>
          <w:marBottom w:val="0"/>
          <w:divBdr>
            <w:top w:val="none" w:sz="0" w:space="0" w:color="auto"/>
            <w:left w:val="none" w:sz="0" w:space="0" w:color="auto"/>
            <w:bottom w:val="none" w:sz="0" w:space="0" w:color="auto"/>
            <w:right w:val="none" w:sz="0" w:space="0" w:color="auto"/>
          </w:divBdr>
          <w:divsChild>
            <w:div w:id="1569338575">
              <w:marLeft w:val="0"/>
              <w:marRight w:val="0"/>
              <w:marTop w:val="0"/>
              <w:marBottom w:val="0"/>
              <w:divBdr>
                <w:top w:val="none" w:sz="0" w:space="0" w:color="auto"/>
                <w:left w:val="none" w:sz="0" w:space="0" w:color="auto"/>
                <w:bottom w:val="none" w:sz="0" w:space="0" w:color="auto"/>
                <w:right w:val="none" w:sz="0" w:space="0" w:color="auto"/>
              </w:divBdr>
              <w:divsChild>
                <w:div w:id="1230966751">
                  <w:marLeft w:val="0"/>
                  <w:marRight w:val="0"/>
                  <w:marTop w:val="0"/>
                  <w:marBottom w:val="0"/>
                  <w:divBdr>
                    <w:top w:val="none" w:sz="0" w:space="0" w:color="auto"/>
                    <w:left w:val="none" w:sz="0" w:space="0" w:color="auto"/>
                    <w:bottom w:val="none" w:sz="0" w:space="0" w:color="auto"/>
                    <w:right w:val="none" w:sz="0" w:space="0" w:color="auto"/>
                  </w:divBdr>
                </w:div>
              </w:divsChild>
            </w:div>
            <w:div w:id="1130592988">
              <w:marLeft w:val="0"/>
              <w:marRight w:val="0"/>
              <w:marTop w:val="0"/>
              <w:marBottom w:val="0"/>
              <w:divBdr>
                <w:top w:val="none" w:sz="0" w:space="0" w:color="auto"/>
                <w:left w:val="none" w:sz="0" w:space="0" w:color="auto"/>
                <w:bottom w:val="none" w:sz="0" w:space="0" w:color="auto"/>
                <w:right w:val="none" w:sz="0" w:space="0" w:color="auto"/>
              </w:divBdr>
              <w:divsChild>
                <w:div w:id="990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5321">
          <w:marLeft w:val="0"/>
          <w:marRight w:val="0"/>
          <w:marTop w:val="0"/>
          <w:marBottom w:val="0"/>
          <w:divBdr>
            <w:top w:val="none" w:sz="0" w:space="0" w:color="auto"/>
            <w:left w:val="none" w:sz="0" w:space="0" w:color="auto"/>
            <w:bottom w:val="none" w:sz="0" w:space="0" w:color="auto"/>
            <w:right w:val="none" w:sz="0" w:space="0" w:color="auto"/>
          </w:divBdr>
          <w:divsChild>
            <w:div w:id="1274753585">
              <w:marLeft w:val="0"/>
              <w:marRight w:val="0"/>
              <w:marTop w:val="0"/>
              <w:marBottom w:val="0"/>
              <w:divBdr>
                <w:top w:val="none" w:sz="0" w:space="0" w:color="auto"/>
                <w:left w:val="none" w:sz="0" w:space="0" w:color="auto"/>
                <w:bottom w:val="none" w:sz="0" w:space="0" w:color="auto"/>
                <w:right w:val="none" w:sz="0" w:space="0" w:color="auto"/>
              </w:divBdr>
              <w:divsChild>
                <w:div w:id="1941984320">
                  <w:marLeft w:val="0"/>
                  <w:marRight w:val="0"/>
                  <w:marTop w:val="0"/>
                  <w:marBottom w:val="0"/>
                  <w:divBdr>
                    <w:top w:val="none" w:sz="0" w:space="0" w:color="auto"/>
                    <w:left w:val="none" w:sz="0" w:space="0" w:color="auto"/>
                    <w:bottom w:val="none" w:sz="0" w:space="0" w:color="auto"/>
                    <w:right w:val="none" w:sz="0" w:space="0" w:color="auto"/>
                  </w:divBdr>
                </w:div>
              </w:divsChild>
            </w:div>
            <w:div w:id="2033454495">
              <w:marLeft w:val="0"/>
              <w:marRight w:val="0"/>
              <w:marTop w:val="0"/>
              <w:marBottom w:val="0"/>
              <w:divBdr>
                <w:top w:val="none" w:sz="0" w:space="0" w:color="auto"/>
                <w:left w:val="none" w:sz="0" w:space="0" w:color="auto"/>
                <w:bottom w:val="none" w:sz="0" w:space="0" w:color="auto"/>
                <w:right w:val="none" w:sz="0" w:space="0" w:color="auto"/>
              </w:divBdr>
              <w:divsChild>
                <w:div w:id="6039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5557">
          <w:marLeft w:val="0"/>
          <w:marRight w:val="0"/>
          <w:marTop w:val="0"/>
          <w:marBottom w:val="0"/>
          <w:divBdr>
            <w:top w:val="none" w:sz="0" w:space="0" w:color="auto"/>
            <w:left w:val="none" w:sz="0" w:space="0" w:color="auto"/>
            <w:bottom w:val="none" w:sz="0" w:space="0" w:color="auto"/>
            <w:right w:val="none" w:sz="0" w:space="0" w:color="auto"/>
          </w:divBdr>
          <w:divsChild>
            <w:div w:id="637295929">
              <w:marLeft w:val="0"/>
              <w:marRight w:val="0"/>
              <w:marTop w:val="0"/>
              <w:marBottom w:val="0"/>
              <w:divBdr>
                <w:top w:val="none" w:sz="0" w:space="0" w:color="auto"/>
                <w:left w:val="none" w:sz="0" w:space="0" w:color="auto"/>
                <w:bottom w:val="none" w:sz="0" w:space="0" w:color="auto"/>
                <w:right w:val="none" w:sz="0" w:space="0" w:color="auto"/>
              </w:divBdr>
              <w:divsChild>
                <w:div w:id="1343239756">
                  <w:marLeft w:val="0"/>
                  <w:marRight w:val="0"/>
                  <w:marTop w:val="0"/>
                  <w:marBottom w:val="0"/>
                  <w:divBdr>
                    <w:top w:val="none" w:sz="0" w:space="0" w:color="auto"/>
                    <w:left w:val="none" w:sz="0" w:space="0" w:color="auto"/>
                    <w:bottom w:val="none" w:sz="0" w:space="0" w:color="auto"/>
                    <w:right w:val="none" w:sz="0" w:space="0" w:color="auto"/>
                  </w:divBdr>
                </w:div>
              </w:divsChild>
            </w:div>
            <w:div w:id="206190123">
              <w:marLeft w:val="0"/>
              <w:marRight w:val="0"/>
              <w:marTop w:val="0"/>
              <w:marBottom w:val="0"/>
              <w:divBdr>
                <w:top w:val="none" w:sz="0" w:space="0" w:color="auto"/>
                <w:left w:val="none" w:sz="0" w:space="0" w:color="auto"/>
                <w:bottom w:val="none" w:sz="0" w:space="0" w:color="auto"/>
                <w:right w:val="none" w:sz="0" w:space="0" w:color="auto"/>
              </w:divBdr>
              <w:divsChild>
                <w:div w:id="640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6887">
          <w:marLeft w:val="0"/>
          <w:marRight w:val="0"/>
          <w:marTop w:val="0"/>
          <w:marBottom w:val="0"/>
          <w:divBdr>
            <w:top w:val="none" w:sz="0" w:space="0" w:color="auto"/>
            <w:left w:val="none" w:sz="0" w:space="0" w:color="auto"/>
            <w:bottom w:val="none" w:sz="0" w:space="0" w:color="auto"/>
            <w:right w:val="none" w:sz="0" w:space="0" w:color="auto"/>
          </w:divBdr>
          <w:divsChild>
            <w:div w:id="412512314">
              <w:marLeft w:val="0"/>
              <w:marRight w:val="0"/>
              <w:marTop w:val="0"/>
              <w:marBottom w:val="0"/>
              <w:divBdr>
                <w:top w:val="none" w:sz="0" w:space="0" w:color="auto"/>
                <w:left w:val="none" w:sz="0" w:space="0" w:color="auto"/>
                <w:bottom w:val="none" w:sz="0" w:space="0" w:color="auto"/>
                <w:right w:val="none" w:sz="0" w:space="0" w:color="auto"/>
              </w:divBdr>
              <w:divsChild>
                <w:div w:id="509416009">
                  <w:marLeft w:val="0"/>
                  <w:marRight w:val="0"/>
                  <w:marTop w:val="0"/>
                  <w:marBottom w:val="0"/>
                  <w:divBdr>
                    <w:top w:val="none" w:sz="0" w:space="0" w:color="auto"/>
                    <w:left w:val="none" w:sz="0" w:space="0" w:color="auto"/>
                    <w:bottom w:val="none" w:sz="0" w:space="0" w:color="auto"/>
                    <w:right w:val="none" w:sz="0" w:space="0" w:color="auto"/>
                  </w:divBdr>
                </w:div>
              </w:divsChild>
            </w:div>
            <w:div w:id="1594780668">
              <w:marLeft w:val="0"/>
              <w:marRight w:val="0"/>
              <w:marTop w:val="0"/>
              <w:marBottom w:val="0"/>
              <w:divBdr>
                <w:top w:val="none" w:sz="0" w:space="0" w:color="auto"/>
                <w:left w:val="none" w:sz="0" w:space="0" w:color="auto"/>
                <w:bottom w:val="none" w:sz="0" w:space="0" w:color="auto"/>
                <w:right w:val="none" w:sz="0" w:space="0" w:color="auto"/>
              </w:divBdr>
              <w:divsChild>
                <w:div w:id="471604515">
                  <w:marLeft w:val="0"/>
                  <w:marRight w:val="0"/>
                  <w:marTop w:val="0"/>
                  <w:marBottom w:val="0"/>
                  <w:divBdr>
                    <w:top w:val="none" w:sz="0" w:space="0" w:color="auto"/>
                    <w:left w:val="none" w:sz="0" w:space="0" w:color="auto"/>
                    <w:bottom w:val="none" w:sz="0" w:space="0" w:color="auto"/>
                    <w:right w:val="none" w:sz="0" w:space="0" w:color="auto"/>
                  </w:divBdr>
                </w:div>
                <w:div w:id="1542211051">
                  <w:marLeft w:val="0"/>
                  <w:marRight w:val="0"/>
                  <w:marTop w:val="0"/>
                  <w:marBottom w:val="0"/>
                  <w:divBdr>
                    <w:top w:val="none" w:sz="0" w:space="0" w:color="auto"/>
                    <w:left w:val="none" w:sz="0" w:space="0" w:color="auto"/>
                    <w:bottom w:val="none" w:sz="0" w:space="0" w:color="auto"/>
                    <w:right w:val="none" w:sz="0" w:space="0" w:color="auto"/>
                  </w:divBdr>
                </w:div>
              </w:divsChild>
            </w:div>
            <w:div w:id="1399668884">
              <w:marLeft w:val="0"/>
              <w:marRight w:val="0"/>
              <w:marTop w:val="0"/>
              <w:marBottom w:val="0"/>
              <w:divBdr>
                <w:top w:val="none" w:sz="0" w:space="0" w:color="auto"/>
                <w:left w:val="none" w:sz="0" w:space="0" w:color="auto"/>
                <w:bottom w:val="none" w:sz="0" w:space="0" w:color="auto"/>
                <w:right w:val="none" w:sz="0" w:space="0" w:color="auto"/>
              </w:divBdr>
              <w:divsChild>
                <w:div w:id="1530799616">
                  <w:marLeft w:val="0"/>
                  <w:marRight w:val="0"/>
                  <w:marTop w:val="0"/>
                  <w:marBottom w:val="0"/>
                  <w:divBdr>
                    <w:top w:val="none" w:sz="0" w:space="0" w:color="auto"/>
                    <w:left w:val="none" w:sz="0" w:space="0" w:color="auto"/>
                    <w:bottom w:val="none" w:sz="0" w:space="0" w:color="auto"/>
                    <w:right w:val="none" w:sz="0" w:space="0" w:color="auto"/>
                  </w:divBdr>
                </w:div>
              </w:divsChild>
            </w:div>
            <w:div w:id="1063212259">
              <w:marLeft w:val="0"/>
              <w:marRight w:val="0"/>
              <w:marTop w:val="0"/>
              <w:marBottom w:val="0"/>
              <w:divBdr>
                <w:top w:val="none" w:sz="0" w:space="0" w:color="auto"/>
                <w:left w:val="none" w:sz="0" w:space="0" w:color="auto"/>
                <w:bottom w:val="none" w:sz="0" w:space="0" w:color="auto"/>
                <w:right w:val="none" w:sz="0" w:space="0" w:color="auto"/>
              </w:divBdr>
              <w:divsChild>
                <w:div w:id="1520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23623">
          <w:marLeft w:val="0"/>
          <w:marRight w:val="0"/>
          <w:marTop w:val="0"/>
          <w:marBottom w:val="0"/>
          <w:divBdr>
            <w:top w:val="none" w:sz="0" w:space="0" w:color="auto"/>
            <w:left w:val="none" w:sz="0" w:space="0" w:color="auto"/>
            <w:bottom w:val="none" w:sz="0" w:space="0" w:color="auto"/>
            <w:right w:val="none" w:sz="0" w:space="0" w:color="auto"/>
          </w:divBdr>
          <w:divsChild>
            <w:div w:id="495462929">
              <w:marLeft w:val="0"/>
              <w:marRight w:val="0"/>
              <w:marTop w:val="0"/>
              <w:marBottom w:val="0"/>
              <w:divBdr>
                <w:top w:val="none" w:sz="0" w:space="0" w:color="auto"/>
                <w:left w:val="none" w:sz="0" w:space="0" w:color="auto"/>
                <w:bottom w:val="none" w:sz="0" w:space="0" w:color="auto"/>
                <w:right w:val="none" w:sz="0" w:space="0" w:color="auto"/>
              </w:divBdr>
              <w:divsChild>
                <w:div w:id="11926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09895">
      <w:bodyDiv w:val="1"/>
      <w:marLeft w:val="0"/>
      <w:marRight w:val="0"/>
      <w:marTop w:val="0"/>
      <w:marBottom w:val="0"/>
      <w:divBdr>
        <w:top w:val="none" w:sz="0" w:space="0" w:color="auto"/>
        <w:left w:val="none" w:sz="0" w:space="0" w:color="auto"/>
        <w:bottom w:val="none" w:sz="0" w:space="0" w:color="auto"/>
        <w:right w:val="none" w:sz="0" w:space="0" w:color="auto"/>
      </w:divBdr>
    </w:div>
    <w:div w:id="1076366305">
      <w:bodyDiv w:val="1"/>
      <w:marLeft w:val="0"/>
      <w:marRight w:val="0"/>
      <w:marTop w:val="0"/>
      <w:marBottom w:val="0"/>
      <w:divBdr>
        <w:top w:val="none" w:sz="0" w:space="0" w:color="auto"/>
        <w:left w:val="none" w:sz="0" w:space="0" w:color="auto"/>
        <w:bottom w:val="none" w:sz="0" w:space="0" w:color="auto"/>
        <w:right w:val="none" w:sz="0" w:space="0" w:color="auto"/>
      </w:divBdr>
    </w:div>
    <w:div w:id="1088190744">
      <w:bodyDiv w:val="1"/>
      <w:marLeft w:val="0"/>
      <w:marRight w:val="0"/>
      <w:marTop w:val="0"/>
      <w:marBottom w:val="0"/>
      <w:divBdr>
        <w:top w:val="none" w:sz="0" w:space="0" w:color="auto"/>
        <w:left w:val="none" w:sz="0" w:space="0" w:color="auto"/>
        <w:bottom w:val="none" w:sz="0" w:space="0" w:color="auto"/>
        <w:right w:val="none" w:sz="0" w:space="0" w:color="auto"/>
      </w:divBdr>
    </w:div>
    <w:div w:id="1156720668">
      <w:bodyDiv w:val="1"/>
      <w:marLeft w:val="0"/>
      <w:marRight w:val="0"/>
      <w:marTop w:val="0"/>
      <w:marBottom w:val="0"/>
      <w:divBdr>
        <w:top w:val="none" w:sz="0" w:space="0" w:color="auto"/>
        <w:left w:val="none" w:sz="0" w:space="0" w:color="auto"/>
        <w:bottom w:val="none" w:sz="0" w:space="0" w:color="auto"/>
        <w:right w:val="none" w:sz="0" w:space="0" w:color="auto"/>
      </w:divBdr>
    </w:div>
    <w:div w:id="1215971065">
      <w:bodyDiv w:val="1"/>
      <w:marLeft w:val="0"/>
      <w:marRight w:val="0"/>
      <w:marTop w:val="0"/>
      <w:marBottom w:val="0"/>
      <w:divBdr>
        <w:top w:val="none" w:sz="0" w:space="0" w:color="auto"/>
        <w:left w:val="none" w:sz="0" w:space="0" w:color="auto"/>
        <w:bottom w:val="none" w:sz="0" w:space="0" w:color="auto"/>
        <w:right w:val="none" w:sz="0" w:space="0" w:color="auto"/>
      </w:divBdr>
      <w:divsChild>
        <w:div w:id="700129250">
          <w:marLeft w:val="-105"/>
          <w:marRight w:val="-120"/>
          <w:marTop w:val="0"/>
          <w:marBottom w:val="0"/>
          <w:divBdr>
            <w:top w:val="none" w:sz="0" w:space="0" w:color="auto"/>
            <w:left w:val="none" w:sz="0" w:space="0" w:color="auto"/>
            <w:bottom w:val="none" w:sz="0" w:space="0" w:color="auto"/>
            <w:right w:val="none" w:sz="0" w:space="0" w:color="auto"/>
          </w:divBdr>
          <w:divsChild>
            <w:div w:id="941298687">
              <w:marLeft w:val="0"/>
              <w:marRight w:val="0"/>
              <w:marTop w:val="0"/>
              <w:marBottom w:val="0"/>
              <w:divBdr>
                <w:top w:val="none" w:sz="0" w:space="0" w:color="auto"/>
                <w:left w:val="none" w:sz="0" w:space="0" w:color="auto"/>
                <w:bottom w:val="none" w:sz="0" w:space="0" w:color="auto"/>
                <w:right w:val="none" w:sz="0" w:space="0" w:color="auto"/>
              </w:divBdr>
            </w:div>
          </w:divsChild>
        </w:div>
        <w:div w:id="1590000664">
          <w:marLeft w:val="-105"/>
          <w:marRight w:val="-120"/>
          <w:marTop w:val="0"/>
          <w:marBottom w:val="0"/>
          <w:divBdr>
            <w:top w:val="none" w:sz="0" w:space="0" w:color="auto"/>
            <w:left w:val="none" w:sz="0" w:space="0" w:color="auto"/>
            <w:bottom w:val="none" w:sz="0" w:space="0" w:color="auto"/>
            <w:right w:val="none" w:sz="0" w:space="0" w:color="auto"/>
          </w:divBdr>
          <w:divsChild>
            <w:div w:id="78952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4648">
      <w:bodyDiv w:val="1"/>
      <w:marLeft w:val="0"/>
      <w:marRight w:val="0"/>
      <w:marTop w:val="0"/>
      <w:marBottom w:val="0"/>
      <w:divBdr>
        <w:top w:val="none" w:sz="0" w:space="0" w:color="auto"/>
        <w:left w:val="none" w:sz="0" w:space="0" w:color="auto"/>
        <w:bottom w:val="none" w:sz="0" w:space="0" w:color="auto"/>
        <w:right w:val="none" w:sz="0" w:space="0" w:color="auto"/>
      </w:divBdr>
    </w:div>
    <w:div w:id="1351221705">
      <w:bodyDiv w:val="1"/>
      <w:marLeft w:val="0"/>
      <w:marRight w:val="0"/>
      <w:marTop w:val="0"/>
      <w:marBottom w:val="0"/>
      <w:divBdr>
        <w:top w:val="none" w:sz="0" w:space="0" w:color="auto"/>
        <w:left w:val="none" w:sz="0" w:space="0" w:color="auto"/>
        <w:bottom w:val="none" w:sz="0" w:space="0" w:color="auto"/>
        <w:right w:val="none" w:sz="0" w:space="0" w:color="auto"/>
      </w:divBdr>
      <w:divsChild>
        <w:div w:id="1815367590">
          <w:marLeft w:val="0"/>
          <w:marRight w:val="0"/>
          <w:marTop w:val="0"/>
          <w:marBottom w:val="1800"/>
          <w:divBdr>
            <w:top w:val="none" w:sz="0" w:space="0" w:color="auto"/>
            <w:left w:val="none" w:sz="0" w:space="0" w:color="auto"/>
            <w:bottom w:val="none" w:sz="0" w:space="0" w:color="auto"/>
            <w:right w:val="none" w:sz="0" w:space="0" w:color="auto"/>
          </w:divBdr>
          <w:divsChild>
            <w:div w:id="1051732297">
              <w:marLeft w:val="0"/>
              <w:marRight w:val="0"/>
              <w:marTop w:val="0"/>
              <w:marBottom w:val="600"/>
              <w:divBdr>
                <w:top w:val="none" w:sz="0" w:space="0" w:color="auto"/>
                <w:left w:val="none" w:sz="0" w:space="0" w:color="auto"/>
                <w:bottom w:val="none" w:sz="0" w:space="0" w:color="auto"/>
                <w:right w:val="none" w:sz="0" w:space="0" w:color="auto"/>
              </w:divBdr>
              <w:divsChild>
                <w:div w:id="726418211">
                  <w:marLeft w:val="0"/>
                  <w:marRight w:val="0"/>
                  <w:marTop w:val="0"/>
                  <w:marBottom w:val="0"/>
                  <w:divBdr>
                    <w:top w:val="none" w:sz="0" w:space="0" w:color="auto"/>
                    <w:left w:val="none" w:sz="0" w:space="0" w:color="auto"/>
                    <w:bottom w:val="none" w:sz="0" w:space="0" w:color="auto"/>
                    <w:right w:val="none" w:sz="0" w:space="0" w:color="auto"/>
                  </w:divBdr>
                </w:div>
                <w:div w:id="125463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49581">
          <w:marLeft w:val="0"/>
          <w:marRight w:val="0"/>
          <w:marTop w:val="0"/>
          <w:marBottom w:val="1500"/>
          <w:divBdr>
            <w:top w:val="none" w:sz="0" w:space="0" w:color="auto"/>
            <w:left w:val="none" w:sz="0" w:space="0" w:color="auto"/>
            <w:bottom w:val="none" w:sz="0" w:space="0" w:color="auto"/>
            <w:right w:val="none" w:sz="0" w:space="0" w:color="auto"/>
          </w:divBdr>
          <w:divsChild>
            <w:div w:id="257523194">
              <w:marLeft w:val="0"/>
              <w:marRight w:val="0"/>
              <w:marTop w:val="0"/>
              <w:marBottom w:val="0"/>
              <w:divBdr>
                <w:top w:val="none" w:sz="0" w:space="0" w:color="auto"/>
                <w:left w:val="none" w:sz="0" w:space="0" w:color="auto"/>
                <w:bottom w:val="none" w:sz="0" w:space="0" w:color="auto"/>
                <w:right w:val="none" w:sz="0" w:space="0" w:color="auto"/>
              </w:divBdr>
              <w:divsChild>
                <w:div w:id="1782609321">
                  <w:marLeft w:val="-105"/>
                  <w:marRight w:val="-120"/>
                  <w:marTop w:val="0"/>
                  <w:marBottom w:val="0"/>
                  <w:divBdr>
                    <w:top w:val="none" w:sz="0" w:space="0" w:color="auto"/>
                    <w:left w:val="none" w:sz="0" w:space="0" w:color="auto"/>
                    <w:bottom w:val="none" w:sz="0" w:space="0" w:color="auto"/>
                    <w:right w:val="none" w:sz="0" w:space="0" w:color="auto"/>
                  </w:divBdr>
                  <w:divsChild>
                    <w:div w:id="1160078889">
                      <w:marLeft w:val="0"/>
                      <w:marRight w:val="0"/>
                      <w:marTop w:val="0"/>
                      <w:marBottom w:val="0"/>
                      <w:divBdr>
                        <w:top w:val="none" w:sz="0" w:space="0" w:color="auto"/>
                        <w:left w:val="none" w:sz="0" w:space="0" w:color="auto"/>
                        <w:bottom w:val="none" w:sz="0" w:space="0" w:color="auto"/>
                        <w:right w:val="none" w:sz="0" w:space="0" w:color="auto"/>
                      </w:divBdr>
                    </w:div>
                    <w:div w:id="1344085364">
                      <w:marLeft w:val="0"/>
                      <w:marRight w:val="0"/>
                      <w:marTop w:val="0"/>
                      <w:marBottom w:val="0"/>
                      <w:divBdr>
                        <w:top w:val="none" w:sz="0" w:space="0" w:color="auto"/>
                        <w:left w:val="none" w:sz="0" w:space="0" w:color="auto"/>
                        <w:bottom w:val="none" w:sz="0" w:space="0" w:color="auto"/>
                        <w:right w:val="none" w:sz="0" w:space="0" w:color="auto"/>
                      </w:divBdr>
                    </w:div>
                  </w:divsChild>
                </w:div>
                <w:div w:id="1089542309">
                  <w:marLeft w:val="-105"/>
                  <w:marRight w:val="-120"/>
                  <w:marTop w:val="0"/>
                  <w:marBottom w:val="0"/>
                  <w:divBdr>
                    <w:top w:val="none" w:sz="0" w:space="0" w:color="auto"/>
                    <w:left w:val="none" w:sz="0" w:space="0" w:color="auto"/>
                    <w:bottom w:val="none" w:sz="0" w:space="0" w:color="auto"/>
                    <w:right w:val="none" w:sz="0" w:space="0" w:color="auto"/>
                  </w:divBdr>
                  <w:divsChild>
                    <w:div w:id="731318691">
                      <w:marLeft w:val="0"/>
                      <w:marRight w:val="0"/>
                      <w:marTop w:val="0"/>
                      <w:marBottom w:val="0"/>
                      <w:divBdr>
                        <w:top w:val="none" w:sz="0" w:space="0" w:color="auto"/>
                        <w:left w:val="none" w:sz="0" w:space="0" w:color="auto"/>
                        <w:bottom w:val="none" w:sz="0" w:space="0" w:color="auto"/>
                        <w:right w:val="none" w:sz="0" w:space="0" w:color="auto"/>
                      </w:divBdr>
                      <w:divsChild>
                        <w:div w:id="261376593">
                          <w:marLeft w:val="0"/>
                          <w:marRight w:val="0"/>
                          <w:marTop w:val="0"/>
                          <w:marBottom w:val="300"/>
                          <w:divBdr>
                            <w:top w:val="none" w:sz="0" w:space="0" w:color="auto"/>
                            <w:left w:val="none" w:sz="0" w:space="0" w:color="auto"/>
                            <w:bottom w:val="none" w:sz="0" w:space="0" w:color="auto"/>
                            <w:right w:val="none" w:sz="0" w:space="0" w:color="auto"/>
                          </w:divBdr>
                          <w:divsChild>
                            <w:div w:id="2009206600">
                              <w:marLeft w:val="0"/>
                              <w:marRight w:val="0"/>
                              <w:marTop w:val="0"/>
                              <w:marBottom w:val="0"/>
                              <w:divBdr>
                                <w:top w:val="none" w:sz="0" w:space="0" w:color="auto"/>
                                <w:left w:val="none" w:sz="0" w:space="0" w:color="auto"/>
                                <w:bottom w:val="none" w:sz="0" w:space="0" w:color="auto"/>
                                <w:right w:val="none" w:sz="0" w:space="0" w:color="auto"/>
                              </w:divBdr>
                            </w:div>
                            <w:div w:id="966011292">
                              <w:marLeft w:val="0"/>
                              <w:marRight w:val="0"/>
                              <w:marTop w:val="0"/>
                              <w:marBottom w:val="0"/>
                              <w:divBdr>
                                <w:top w:val="none" w:sz="0" w:space="0" w:color="auto"/>
                                <w:left w:val="none" w:sz="0" w:space="0" w:color="auto"/>
                                <w:bottom w:val="none" w:sz="0" w:space="0" w:color="auto"/>
                                <w:right w:val="none" w:sz="0" w:space="0" w:color="auto"/>
                              </w:divBdr>
                            </w:div>
                            <w:div w:id="1250624875">
                              <w:marLeft w:val="0"/>
                              <w:marRight w:val="0"/>
                              <w:marTop w:val="0"/>
                              <w:marBottom w:val="0"/>
                              <w:divBdr>
                                <w:top w:val="none" w:sz="0" w:space="0" w:color="auto"/>
                                <w:left w:val="none" w:sz="0" w:space="0" w:color="auto"/>
                                <w:bottom w:val="none" w:sz="0" w:space="0" w:color="auto"/>
                                <w:right w:val="none" w:sz="0" w:space="0" w:color="auto"/>
                              </w:divBdr>
                            </w:div>
                            <w:div w:id="1627277909">
                              <w:marLeft w:val="0"/>
                              <w:marRight w:val="0"/>
                              <w:marTop w:val="0"/>
                              <w:marBottom w:val="0"/>
                              <w:divBdr>
                                <w:top w:val="none" w:sz="0" w:space="0" w:color="auto"/>
                                <w:left w:val="none" w:sz="0" w:space="0" w:color="auto"/>
                                <w:bottom w:val="none" w:sz="0" w:space="0" w:color="auto"/>
                                <w:right w:val="none" w:sz="0" w:space="0" w:color="auto"/>
                              </w:divBdr>
                            </w:div>
                            <w:div w:id="1329820710">
                              <w:marLeft w:val="0"/>
                              <w:marRight w:val="0"/>
                              <w:marTop w:val="0"/>
                              <w:marBottom w:val="0"/>
                              <w:divBdr>
                                <w:top w:val="none" w:sz="0" w:space="0" w:color="auto"/>
                                <w:left w:val="none" w:sz="0" w:space="0" w:color="auto"/>
                                <w:bottom w:val="none" w:sz="0" w:space="0" w:color="auto"/>
                                <w:right w:val="none" w:sz="0" w:space="0" w:color="auto"/>
                              </w:divBdr>
                            </w:div>
                            <w:div w:id="2024357530">
                              <w:marLeft w:val="0"/>
                              <w:marRight w:val="0"/>
                              <w:marTop w:val="0"/>
                              <w:marBottom w:val="0"/>
                              <w:divBdr>
                                <w:top w:val="none" w:sz="0" w:space="0" w:color="auto"/>
                                <w:left w:val="none" w:sz="0" w:space="0" w:color="auto"/>
                                <w:bottom w:val="none" w:sz="0" w:space="0" w:color="auto"/>
                                <w:right w:val="none" w:sz="0" w:space="0" w:color="auto"/>
                              </w:divBdr>
                            </w:div>
                            <w:div w:id="759104447">
                              <w:marLeft w:val="0"/>
                              <w:marRight w:val="0"/>
                              <w:marTop w:val="0"/>
                              <w:marBottom w:val="0"/>
                              <w:divBdr>
                                <w:top w:val="none" w:sz="0" w:space="0" w:color="auto"/>
                                <w:left w:val="none" w:sz="0" w:space="0" w:color="auto"/>
                                <w:bottom w:val="none" w:sz="0" w:space="0" w:color="auto"/>
                                <w:right w:val="none" w:sz="0" w:space="0" w:color="auto"/>
                              </w:divBdr>
                            </w:div>
                            <w:div w:id="1270696994">
                              <w:marLeft w:val="0"/>
                              <w:marRight w:val="0"/>
                              <w:marTop w:val="0"/>
                              <w:marBottom w:val="0"/>
                              <w:divBdr>
                                <w:top w:val="none" w:sz="0" w:space="0" w:color="auto"/>
                                <w:left w:val="none" w:sz="0" w:space="0" w:color="auto"/>
                                <w:bottom w:val="none" w:sz="0" w:space="0" w:color="auto"/>
                                <w:right w:val="none" w:sz="0" w:space="0" w:color="auto"/>
                              </w:divBdr>
                            </w:div>
                            <w:div w:id="1606426886">
                              <w:marLeft w:val="0"/>
                              <w:marRight w:val="0"/>
                              <w:marTop w:val="0"/>
                              <w:marBottom w:val="0"/>
                              <w:divBdr>
                                <w:top w:val="none" w:sz="0" w:space="0" w:color="auto"/>
                                <w:left w:val="none" w:sz="0" w:space="0" w:color="auto"/>
                                <w:bottom w:val="none" w:sz="0" w:space="0" w:color="auto"/>
                                <w:right w:val="none" w:sz="0" w:space="0" w:color="auto"/>
                              </w:divBdr>
                            </w:div>
                            <w:div w:id="1678850598">
                              <w:marLeft w:val="0"/>
                              <w:marRight w:val="0"/>
                              <w:marTop w:val="0"/>
                              <w:marBottom w:val="0"/>
                              <w:divBdr>
                                <w:top w:val="none" w:sz="0" w:space="0" w:color="auto"/>
                                <w:left w:val="none" w:sz="0" w:space="0" w:color="auto"/>
                                <w:bottom w:val="none" w:sz="0" w:space="0" w:color="auto"/>
                                <w:right w:val="none" w:sz="0" w:space="0" w:color="auto"/>
                              </w:divBdr>
                            </w:div>
                            <w:div w:id="1590429995">
                              <w:marLeft w:val="0"/>
                              <w:marRight w:val="0"/>
                              <w:marTop w:val="0"/>
                              <w:marBottom w:val="0"/>
                              <w:divBdr>
                                <w:top w:val="none" w:sz="0" w:space="0" w:color="auto"/>
                                <w:left w:val="none" w:sz="0" w:space="0" w:color="auto"/>
                                <w:bottom w:val="none" w:sz="0" w:space="0" w:color="auto"/>
                                <w:right w:val="none" w:sz="0" w:space="0" w:color="auto"/>
                              </w:divBdr>
                            </w:div>
                            <w:div w:id="934482219">
                              <w:marLeft w:val="0"/>
                              <w:marRight w:val="0"/>
                              <w:marTop w:val="0"/>
                              <w:marBottom w:val="0"/>
                              <w:divBdr>
                                <w:top w:val="none" w:sz="0" w:space="0" w:color="auto"/>
                                <w:left w:val="none" w:sz="0" w:space="0" w:color="auto"/>
                                <w:bottom w:val="none" w:sz="0" w:space="0" w:color="auto"/>
                                <w:right w:val="none" w:sz="0" w:space="0" w:color="auto"/>
                              </w:divBdr>
                            </w:div>
                            <w:div w:id="936645108">
                              <w:marLeft w:val="0"/>
                              <w:marRight w:val="0"/>
                              <w:marTop w:val="0"/>
                              <w:marBottom w:val="0"/>
                              <w:divBdr>
                                <w:top w:val="none" w:sz="0" w:space="0" w:color="auto"/>
                                <w:left w:val="none" w:sz="0" w:space="0" w:color="auto"/>
                                <w:bottom w:val="none" w:sz="0" w:space="0" w:color="auto"/>
                                <w:right w:val="none" w:sz="0" w:space="0" w:color="auto"/>
                              </w:divBdr>
                            </w:div>
                            <w:div w:id="1206942518">
                              <w:marLeft w:val="0"/>
                              <w:marRight w:val="0"/>
                              <w:marTop w:val="0"/>
                              <w:marBottom w:val="0"/>
                              <w:divBdr>
                                <w:top w:val="none" w:sz="0" w:space="0" w:color="auto"/>
                                <w:left w:val="none" w:sz="0" w:space="0" w:color="auto"/>
                                <w:bottom w:val="none" w:sz="0" w:space="0" w:color="auto"/>
                                <w:right w:val="none" w:sz="0" w:space="0" w:color="auto"/>
                              </w:divBdr>
                            </w:div>
                            <w:div w:id="1997800404">
                              <w:marLeft w:val="0"/>
                              <w:marRight w:val="0"/>
                              <w:marTop w:val="0"/>
                              <w:marBottom w:val="0"/>
                              <w:divBdr>
                                <w:top w:val="none" w:sz="0" w:space="0" w:color="auto"/>
                                <w:left w:val="none" w:sz="0" w:space="0" w:color="auto"/>
                                <w:bottom w:val="none" w:sz="0" w:space="0" w:color="auto"/>
                                <w:right w:val="none" w:sz="0" w:space="0" w:color="auto"/>
                              </w:divBdr>
                            </w:div>
                            <w:div w:id="1733850391">
                              <w:marLeft w:val="0"/>
                              <w:marRight w:val="0"/>
                              <w:marTop w:val="0"/>
                              <w:marBottom w:val="0"/>
                              <w:divBdr>
                                <w:top w:val="none" w:sz="0" w:space="0" w:color="auto"/>
                                <w:left w:val="none" w:sz="0" w:space="0" w:color="auto"/>
                                <w:bottom w:val="none" w:sz="0" w:space="0" w:color="auto"/>
                                <w:right w:val="none" w:sz="0" w:space="0" w:color="auto"/>
                              </w:divBdr>
                            </w:div>
                            <w:div w:id="342360127">
                              <w:marLeft w:val="0"/>
                              <w:marRight w:val="0"/>
                              <w:marTop w:val="0"/>
                              <w:marBottom w:val="0"/>
                              <w:divBdr>
                                <w:top w:val="none" w:sz="0" w:space="0" w:color="auto"/>
                                <w:left w:val="none" w:sz="0" w:space="0" w:color="auto"/>
                                <w:bottom w:val="none" w:sz="0" w:space="0" w:color="auto"/>
                                <w:right w:val="none" w:sz="0" w:space="0" w:color="auto"/>
                              </w:divBdr>
                            </w:div>
                            <w:div w:id="181480923">
                              <w:marLeft w:val="0"/>
                              <w:marRight w:val="0"/>
                              <w:marTop w:val="0"/>
                              <w:marBottom w:val="0"/>
                              <w:divBdr>
                                <w:top w:val="none" w:sz="0" w:space="0" w:color="auto"/>
                                <w:left w:val="none" w:sz="0" w:space="0" w:color="auto"/>
                                <w:bottom w:val="none" w:sz="0" w:space="0" w:color="auto"/>
                                <w:right w:val="none" w:sz="0" w:space="0" w:color="auto"/>
                              </w:divBdr>
                            </w:div>
                            <w:div w:id="980698615">
                              <w:marLeft w:val="0"/>
                              <w:marRight w:val="0"/>
                              <w:marTop w:val="0"/>
                              <w:marBottom w:val="0"/>
                              <w:divBdr>
                                <w:top w:val="none" w:sz="0" w:space="0" w:color="auto"/>
                                <w:left w:val="none" w:sz="0" w:space="0" w:color="auto"/>
                                <w:bottom w:val="none" w:sz="0" w:space="0" w:color="auto"/>
                                <w:right w:val="none" w:sz="0" w:space="0" w:color="auto"/>
                              </w:divBdr>
                            </w:div>
                            <w:div w:id="870411114">
                              <w:marLeft w:val="0"/>
                              <w:marRight w:val="0"/>
                              <w:marTop w:val="0"/>
                              <w:marBottom w:val="0"/>
                              <w:divBdr>
                                <w:top w:val="none" w:sz="0" w:space="0" w:color="auto"/>
                                <w:left w:val="none" w:sz="0" w:space="0" w:color="auto"/>
                                <w:bottom w:val="none" w:sz="0" w:space="0" w:color="auto"/>
                                <w:right w:val="none" w:sz="0" w:space="0" w:color="auto"/>
                              </w:divBdr>
                            </w:div>
                            <w:div w:id="1955553404">
                              <w:marLeft w:val="0"/>
                              <w:marRight w:val="0"/>
                              <w:marTop w:val="0"/>
                              <w:marBottom w:val="0"/>
                              <w:divBdr>
                                <w:top w:val="none" w:sz="0" w:space="0" w:color="auto"/>
                                <w:left w:val="none" w:sz="0" w:space="0" w:color="auto"/>
                                <w:bottom w:val="none" w:sz="0" w:space="0" w:color="auto"/>
                                <w:right w:val="none" w:sz="0" w:space="0" w:color="auto"/>
                              </w:divBdr>
                            </w:div>
                            <w:div w:id="210188303">
                              <w:marLeft w:val="0"/>
                              <w:marRight w:val="0"/>
                              <w:marTop w:val="0"/>
                              <w:marBottom w:val="0"/>
                              <w:divBdr>
                                <w:top w:val="none" w:sz="0" w:space="0" w:color="auto"/>
                                <w:left w:val="none" w:sz="0" w:space="0" w:color="auto"/>
                                <w:bottom w:val="none" w:sz="0" w:space="0" w:color="auto"/>
                                <w:right w:val="none" w:sz="0" w:space="0" w:color="auto"/>
                              </w:divBdr>
                            </w:div>
                            <w:div w:id="1107315841">
                              <w:marLeft w:val="0"/>
                              <w:marRight w:val="0"/>
                              <w:marTop w:val="0"/>
                              <w:marBottom w:val="0"/>
                              <w:divBdr>
                                <w:top w:val="none" w:sz="0" w:space="0" w:color="auto"/>
                                <w:left w:val="none" w:sz="0" w:space="0" w:color="auto"/>
                                <w:bottom w:val="none" w:sz="0" w:space="0" w:color="auto"/>
                                <w:right w:val="none" w:sz="0" w:space="0" w:color="auto"/>
                              </w:divBdr>
                            </w:div>
                            <w:div w:id="2101834078">
                              <w:marLeft w:val="0"/>
                              <w:marRight w:val="0"/>
                              <w:marTop w:val="0"/>
                              <w:marBottom w:val="0"/>
                              <w:divBdr>
                                <w:top w:val="none" w:sz="0" w:space="0" w:color="auto"/>
                                <w:left w:val="none" w:sz="0" w:space="0" w:color="auto"/>
                                <w:bottom w:val="none" w:sz="0" w:space="0" w:color="auto"/>
                                <w:right w:val="none" w:sz="0" w:space="0" w:color="auto"/>
                              </w:divBdr>
                            </w:div>
                            <w:div w:id="1435637439">
                              <w:marLeft w:val="0"/>
                              <w:marRight w:val="0"/>
                              <w:marTop w:val="0"/>
                              <w:marBottom w:val="0"/>
                              <w:divBdr>
                                <w:top w:val="none" w:sz="0" w:space="0" w:color="auto"/>
                                <w:left w:val="none" w:sz="0" w:space="0" w:color="auto"/>
                                <w:bottom w:val="none" w:sz="0" w:space="0" w:color="auto"/>
                                <w:right w:val="none" w:sz="0" w:space="0" w:color="auto"/>
                              </w:divBdr>
                            </w:div>
                            <w:div w:id="875508949">
                              <w:marLeft w:val="0"/>
                              <w:marRight w:val="0"/>
                              <w:marTop w:val="0"/>
                              <w:marBottom w:val="0"/>
                              <w:divBdr>
                                <w:top w:val="none" w:sz="0" w:space="0" w:color="auto"/>
                                <w:left w:val="none" w:sz="0" w:space="0" w:color="auto"/>
                                <w:bottom w:val="none" w:sz="0" w:space="0" w:color="auto"/>
                                <w:right w:val="none" w:sz="0" w:space="0" w:color="auto"/>
                              </w:divBdr>
                            </w:div>
                            <w:div w:id="1737508818">
                              <w:marLeft w:val="0"/>
                              <w:marRight w:val="0"/>
                              <w:marTop w:val="0"/>
                              <w:marBottom w:val="0"/>
                              <w:divBdr>
                                <w:top w:val="none" w:sz="0" w:space="0" w:color="auto"/>
                                <w:left w:val="none" w:sz="0" w:space="0" w:color="auto"/>
                                <w:bottom w:val="none" w:sz="0" w:space="0" w:color="auto"/>
                                <w:right w:val="none" w:sz="0" w:space="0" w:color="auto"/>
                              </w:divBdr>
                            </w:div>
                            <w:div w:id="1469008578">
                              <w:marLeft w:val="0"/>
                              <w:marRight w:val="0"/>
                              <w:marTop w:val="0"/>
                              <w:marBottom w:val="0"/>
                              <w:divBdr>
                                <w:top w:val="none" w:sz="0" w:space="0" w:color="auto"/>
                                <w:left w:val="none" w:sz="0" w:space="0" w:color="auto"/>
                                <w:bottom w:val="none" w:sz="0" w:space="0" w:color="auto"/>
                                <w:right w:val="none" w:sz="0" w:space="0" w:color="auto"/>
                              </w:divBdr>
                            </w:div>
                            <w:div w:id="467673366">
                              <w:marLeft w:val="0"/>
                              <w:marRight w:val="0"/>
                              <w:marTop w:val="0"/>
                              <w:marBottom w:val="0"/>
                              <w:divBdr>
                                <w:top w:val="none" w:sz="0" w:space="0" w:color="auto"/>
                                <w:left w:val="none" w:sz="0" w:space="0" w:color="auto"/>
                                <w:bottom w:val="none" w:sz="0" w:space="0" w:color="auto"/>
                                <w:right w:val="none" w:sz="0" w:space="0" w:color="auto"/>
                              </w:divBdr>
                            </w:div>
                            <w:div w:id="1628393013">
                              <w:marLeft w:val="0"/>
                              <w:marRight w:val="0"/>
                              <w:marTop w:val="0"/>
                              <w:marBottom w:val="0"/>
                              <w:divBdr>
                                <w:top w:val="none" w:sz="0" w:space="0" w:color="auto"/>
                                <w:left w:val="none" w:sz="0" w:space="0" w:color="auto"/>
                                <w:bottom w:val="none" w:sz="0" w:space="0" w:color="auto"/>
                                <w:right w:val="none" w:sz="0" w:space="0" w:color="auto"/>
                              </w:divBdr>
                            </w:div>
                            <w:div w:id="1930457069">
                              <w:marLeft w:val="0"/>
                              <w:marRight w:val="0"/>
                              <w:marTop w:val="0"/>
                              <w:marBottom w:val="0"/>
                              <w:divBdr>
                                <w:top w:val="none" w:sz="0" w:space="0" w:color="auto"/>
                                <w:left w:val="none" w:sz="0" w:space="0" w:color="auto"/>
                                <w:bottom w:val="none" w:sz="0" w:space="0" w:color="auto"/>
                                <w:right w:val="none" w:sz="0" w:space="0" w:color="auto"/>
                              </w:divBdr>
                            </w:div>
                            <w:div w:id="195890409">
                              <w:marLeft w:val="0"/>
                              <w:marRight w:val="0"/>
                              <w:marTop w:val="0"/>
                              <w:marBottom w:val="0"/>
                              <w:divBdr>
                                <w:top w:val="none" w:sz="0" w:space="0" w:color="auto"/>
                                <w:left w:val="none" w:sz="0" w:space="0" w:color="auto"/>
                                <w:bottom w:val="none" w:sz="0" w:space="0" w:color="auto"/>
                                <w:right w:val="none" w:sz="0" w:space="0" w:color="auto"/>
                              </w:divBdr>
                            </w:div>
                            <w:div w:id="1615400173">
                              <w:marLeft w:val="0"/>
                              <w:marRight w:val="0"/>
                              <w:marTop w:val="0"/>
                              <w:marBottom w:val="0"/>
                              <w:divBdr>
                                <w:top w:val="none" w:sz="0" w:space="0" w:color="auto"/>
                                <w:left w:val="none" w:sz="0" w:space="0" w:color="auto"/>
                                <w:bottom w:val="none" w:sz="0" w:space="0" w:color="auto"/>
                                <w:right w:val="none" w:sz="0" w:space="0" w:color="auto"/>
                              </w:divBdr>
                            </w:div>
                            <w:div w:id="1629428342">
                              <w:marLeft w:val="0"/>
                              <w:marRight w:val="0"/>
                              <w:marTop w:val="0"/>
                              <w:marBottom w:val="0"/>
                              <w:divBdr>
                                <w:top w:val="none" w:sz="0" w:space="0" w:color="auto"/>
                                <w:left w:val="none" w:sz="0" w:space="0" w:color="auto"/>
                                <w:bottom w:val="none" w:sz="0" w:space="0" w:color="auto"/>
                                <w:right w:val="none" w:sz="0" w:space="0" w:color="auto"/>
                              </w:divBdr>
                            </w:div>
                            <w:div w:id="672687878">
                              <w:marLeft w:val="0"/>
                              <w:marRight w:val="0"/>
                              <w:marTop w:val="0"/>
                              <w:marBottom w:val="0"/>
                              <w:divBdr>
                                <w:top w:val="none" w:sz="0" w:space="0" w:color="auto"/>
                                <w:left w:val="none" w:sz="0" w:space="0" w:color="auto"/>
                                <w:bottom w:val="none" w:sz="0" w:space="0" w:color="auto"/>
                                <w:right w:val="none" w:sz="0" w:space="0" w:color="auto"/>
                              </w:divBdr>
                            </w:div>
                            <w:div w:id="130439370">
                              <w:marLeft w:val="0"/>
                              <w:marRight w:val="0"/>
                              <w:marTop w:val="0"/>
                              <w:marBottom w:val="0"/>
                              <w:divBdr>
                                <w:top w:val="none" w:sz="0" w:space="0" w:color="auto"/>
                                <w:left w:val="none" w:sz="0" w:space="0" w:color="auto"/>
                                <w:bottom w:val="none" w:sz="0" w:space="0" w:color="auto"/>
                                <w:right w:val="none" w:sz="0" w:space="0" w:color="auto"/>
                              </w:divBdr>
                            </w:div>
                            <w:div w:id="1926723396">
                              <w:marLeft w:val="0"/>
                              <w:marRight w:val="0"/>
                              <w:marTop w:val="0"/>
                              <w:marBottom w:val="0"/>
                              <w:divBdr>
                                <w:top w:val="none" w:sz="0" w:space="0" w:color="auto"/>
                                <w:left w:val="none" w:sz="0" w:space="0" w:color="auto"/>
                                <w:bottom w:val="none" w:sz="0" w:space="0" w:color="auto"/>
                                <w:right w:val="none" w:sz="0" w:space="0" w:color="auto"/>
                              </w:divBdr>
                            </w:div>
                            <w:div w:id="367604030">
                              <w:marLeft w:val="0"/>
                              <w:marRight w:val="0"/>
                              <w:marTop w:val="0"/>
                              <w:marBottom w:val="0"/>
                              <w:divBdr>
                                <w:top w:val="none" w:sz="0" w:space="0" w:color="auto"/>
                                <w:left w:val="none" w:sz="0" w:space="0" w:color="auto"/>
                                <w:bottom w:val="none" w:sz="0" w:space="0" w:color="auto"/>
                                <w:right w:val="none" w:sz="0" w:space="0" w:color="auto"/>
                              </w:divBdr>
                            </w:div>
                            <w:div w:id="865750562">
                              <w:marLeft w:val="0"/>
                              <w:marRight w:val="0"/>
                              <w:marTop w:val="0"/>
                              <w:marBottom w:val="0"/>
                              <w:divBdr>
                                <w:top w:val="none" w:sz="0" w:space="0" w:color="auto"/>
                                <w:left w:val="none" w:sz="0" w:space="0" w:color="auto"/>
                                <w:bottom w:val="none" w:sz="0" w:space="0" w:color="auto"/>
                                <w:right w:val="none" w:sz="0" w:space="0" w:color="auto"/>
                              </w:divBdr>
                            </w:div>
                            <w:div w:id="457070215">
                              <w:marLeft w:val="0"/>
                              <w:marRight w:val="0"/>
                              <w:marTop w:val="0"/>
                              <w:marBottom w:val="0"/>
                              <w:divBdr>
                                <w:top w:val="none" w:sz="0" w:space="0" w:color="auto"/>
                                <w:left w:val="none" w:sz="0" w:space="0" w:color="auto"/>
                                <w:bottom w:val="none" w:sz="0" w:space="0" w:color="auto"/>
                                <w:right w:val="none" w:sz="0" w:space="0" w:color="auto"/>
                              </w:divBdr>
                            </w:div>
                            <w:div w:id="394819667">
                              <w:marLeft w:val="0"/>
                              <w:marRight w:val="0"/>
                              <w:marTop w:val="0"/>
                              <w:marBottom w:val="0"/>
                              <w:divBdr>
                                <w:top w:val="none" w:sz="0" w:space="0" w:color="auto"/>
                                <w:left w:val="none" w:sz="0" w:space="0" w:color="auto"/>
                                <w:bottom w:val="none" w:sz="0" w:space="0" w:color="auto"/>
                                <w:right w:val="none" w:sz="0" w:space="0" w:color="auto"/>
                              </w:divBdr>
                            </w:div>
                            <w:div w:id="998145748">
                              <w:marLeft w:val="0"/>
                              <w:marRight w:val="0"/>
                              <w:marTop w:val="0"/>
                              <w:marBottom w:val="0"/>
                              <w:divBdr>
                                <w:top w:val="none" w:sz="0" w:space="0" w:color="auto"/>
                                <w:left w:val="none" w:sz="0" w:space="0" w:color="auto"/>
                                <w:bottom w:val="none" w:sz="0" w:space="0" w:color="auto"/>
                                <w:right w:val="none" w:sz="0" w:space="0" w:color="auto"/>
                              </w:divBdr>
                            </w:div>
                            <w:div w:id="1053457124">
                              <w:marLeft w:val="0"/>
                              <w:marRight w:val="0"/>
                              <w:marTop w:val="0"/>
                              <w:marBottom w:val="0"/>
                              <w:divBdr>
                                <w:top w:val="none" w:sz="0" w:space="0" w:color="auto"/>
                                <w:left w:val="none" w:sz="0" w:space="0" w:color="auto"/>
                                <w:bottom w:val="none" w:sz="0" w:space="0" w:color="auto"/>
                                <w:right w:val="none" w:sz="0" w:space="0" w:color="auto"/>
                              </w:divBdr>
                            </w:div>
                            <w:div w:id="718288780">
                              <w:marLeft w:val="0"/>
                              <w:marRight w:val="0"/>
                              <w:marTop w:val="0"/>
                              <w:marBottom w:val="0"/>
                              <w:divBdr>
                                <w:top w:val="none" w:sz="0" w:space="0" w:color="auto"/>
                                <w:left w:val="none" w:sz="0" w:space="0" w:color="auto"/>
                                <w:bottom w:val="none" w:sz="0" w:space="0" w:color="auto"/>
                                <w:right w:val="none" w:sz="0" w:space="0" w:color="auto"/>
                              </w:divBdr>
                            </w:div>
                            <w:div w:id="108396923">
                              <w:marLeft w:val="0"/>
                              <w:marRight w:val="0"/>
                              <w:marTop w:val="0"/>
                              <w:marBottom w:val="0"/>
                              <w:divBdr>
                                <w:top w:val="none" w:sz="0" w:space="0" w:color="auto"/>
                                <w:left w:val="none" w:sz="0" w:space="0" w:color="auto"/>
                                <w:bottom w:val="none" w:sz="0" w:space="0" w:color="auto"/>
                                <w:right w:val="none" w:sz="0" w:space="0" w:color="auto"/>
                              </w:divBdr>
                            </w:div>
                            <w:div w:id="1623881189">
                              <w:marLeft w:val="0"/>
                              <w:marRight w:val="0"/>
                              <w:marTop w:val="0"/>
                              <w:marBottom w:val="0"/>
                              <w:divBdr>
                                <w:top w:val="none" w:sz="0" w:space="0" w:color="auto"/>
                                <w:left w:val="none" w:sz="0" w:space="0" w:color="auto"/>
                                <w:bottom w:val="none" w:sz="0" w:space="0" w:color="auto"/>
                                <w:right w:val="none" w:sz="0" w:space="0" w:color="auto"/>
                              </w:divBdr>
                            </w:div>
                            <w:div w:id="37628113">
                              <w:marLeft w:val="0"/>
                              <w:marRight w:val="0"/>
                              <w:marTop w:val="0"/>
                              <w:marBottom w:val="0"/>
                              <w:divBdr>
                                <w:top w:val="none" w:sz="0" w:space="0" w:color="auto"/>
                                <w:left w:val="none" w:sz="0" w:space="0" w:color="auto"/>
                                <w:bottom w:val="none" w:sz="0" w:space="0" w:color="auto"/>
                                <w:right w:val="none" w:sz="0" w:space="0" w:color="auto"/>
                              </w:divBdr>
                            </w:div>
                            <w:div w:id="2121073333">
                              <w:marLeft w:val="0"/>
                              <w:marRight w:val="0"/>
                              <w:marTop w:val="0"/>
                              <w:marBottom w:val="0"/>
                              <w:divBdr>
                                <w:top w:val="none" w:sz="0" w:space="0" w:color="auto"/>
                                <w:left w:val="none" w:sz="0" w:space="0" w:color="auto"/>
                                <w:bottom w:val="none" w:sz="0" w:space="0" w:color="auto"/>
                                <w:right w:val="none" w:sz="0" w:space="0" w:color="auto"/>
                              </w:divBdr>
                            </w:div>
                            <w:div w:id="1459683781">
                              <w:marLeft w:val="0"/>
                              <w:marRight w:val="0"/>
                              <w:marTop w:val="0"/>
                              <w:marBottom w:val="0"/>
                              <w:divBdr>
                                <w:top w:val="none" w:sz="0" w:space="0" w:color="auto"/>
                                <w:left w:val="none" w:sz="0" w:space="0" w:color="auto"/>
                                <w:bottom w:val="none" w:sz="0" w:space="0" w:color="auto"/>
                                <w:right w:val="none" w:sz="0" w:space="0" w:color="auto"/>
                              </w:divBdr>
                            </w:div>
                            <w:div w:id="1818184106">
                              <w:marLeft w:val="0"/>
                              <w:marRight w:val="0"/>
                              <w:marTop w:val="0"/>
                              <w:marBottom w:val="0"/>
                              <w:divBdr>
                                <w:top w:val="none" w:sz="0" w:space="0" w:color="auto"/>
                                <w:left w:val="none" w:sz="0" w:space="0" w:color="auto"/>
                                <w:bottom w:val="none" w:sz="0" w:space="0" w:color="auto"/>
                                <w:right w:val="none" w:sz="0" w:space="0" w:color="auto"/>
                              </w:divBdr>
                            </w:div>
                            <w:div w:id="319191646">
                              <w:marLeft w:val="0"/>
                              <w:marRight w:val="0"/>
                              <w:marTop w:val="0"/>
                              <w:marBottom w:val="0"/>
                              <w:divBdr>
                                <w:top w:val="none" w:sz="0" w:space="0" w:color="auto"/>
                                <w:left w:val="none" w:sz="0" w:space="0" w:color="auto"/>
                                <w:bottom w:val="none" w:sz="0" w:space="0" w:color="auto"/>
                                <w:right w:val="none" w:sz="0" w:space="0" w:color="auto"/>
                              </w:divBdr>
                            </w:div>
                            <w:div w:id="440229252">
                              <w:marLeft w:val="0"/>
                              <w:marRight w:val="0"/>
                              <w:marTop w:val="0"/>
                              <w:marBottom w:val="0"/>
                              <w:divBdr>
                                <w:top w:val="none" w:sz="0" w:space="0" w:color="auto"/>
                                <w:left w:val="none" w:sz="0" w:space="0" w:color="auto"/>
                                <w:bottom w:val="none" w:sz="0" w:space="0" w:color="auto"/>
                                <w:right w:val="none" w:sz="0" w:space="0" w:color="auto"/>
                              </w:divBdr>
                            </w:div>
                            <w:div w:id="866603065">
                              <w:marLeft w:val="0"/>
                              <w:marRight w:val="0"/>
                              <w:marTop w:val="0"/>
                              <w:marBottom w:val="0"/>
                              <w:divBdr>
                                <w:top w:val="none" w:sz="0" w:space="0" w:color="auto"/>
                                <w:left w:val="none" w:sz="0" w:space="0" w:color="auto"/>
                                <w:bottom w:val="none" w:sz="0" w:space="0" w:color="auto"/>
                                <w:right w:val="none" w:sz="0" w:space="0" w:color="auto"/>
                              </w:divBdr>
                            </w:div>
                            <w:div w:id="877274815">
                              <w:marLeft w:val="0"/>
                              <w:marRight w:val="0"/>
                              <w:marTop w:val="0"/>
                              <w:marBottom w:val="0"/>
                              <w:divBdr>
                                <w:top w:val="none" w:sz="0" w:space="0" w:color="auto"/>
                                <w:left w:val="none" w:sz="0" w:space="0" w:color="auto"/>
                                <w:bottom w:val="none" w:sz="0" w:space="0" w:color="auto"/>
                                <w:right w:val="none" w:sz="0" w:space="0" w:color="auto"/>
                              </w:divBdr>
                            </w:div>
                            <w:div w:id="273876073">
                              <w:marLeft w:val="0"/>
                              <w:marRight w:val="0"/>
                              <w:marTop w:val="0"/>
                              <w:marBottom w:val="0"/>
                              <w:divBdr>
                                <w:top w:val="none" w:sz="0" w:space="0" w:color="auto"/>
                                <w:left w:val="none" w:sz="0" w:space="0" w:color="auto"/>
                                <w:bottom w:val="none" w:sz="0" w:space="0" w:color="auto"/>
                                <w:right w:val="none" w:sz="0" w:space="0" w:color="auto"/>
                              </w:divBdr>
                            </w:div>
                            <w:div w:id="681977240">
                              <w:marLeft w:val="0"/>
                              <w:marRight w:val="0"/>
                              <w:marTop w:val="0"/>
                              <w:marBottom w:val="0"/>
                              <w:divBdr>
                                <w:top w:val="none" w:sz="0" w:space="0" w:color="auto"/>
                                <w:left w:val="none" w:sz="0" w:space="0" w:color="auto"/>
                                <w:bottom w:val="none" w:sz="0" w:space="0" w:color="auto"/>
                                <w:right w:val="none" w:sz="0" w:space="0" w:color="auto"/>
                              </w:divBdr>
                            </w:div>
                            <w:div w:id="1171794896">
                              <w:marLeft w:val="0"/>
                              <w:marRight w:val="0"/>
                              <w:marTop w:val="0"/>
                              <w:marBottom w:val="0"/>
                              <w:divBdr>
                                <w:top w:val="none" w:sz="0" w:space="0" w:color="auto"/>
                                <w:left w:val="none" w:sz="0" w:space="0" w:color="auto"/>
                                <w:bottom w:val="none" w:sz="0" w:space="0" w:color="auto"/>
                                <w:right w:val="none" w:sz="0" w:space="0" w:color="auto"/>
                              </w:divBdr>
                            </w:div>
                            <w:div w:id="1695619728">
                              <w:marLeft w:val="0"/>
                              <w:marRight w:val="0"/>
                              <w:marTop w:val="0"/>
                              <w:marBottom w:val="0"/>
                              <w:divBdr>
                                <w:top w:val="none" w:sz="0" w:space="0" w:color="auto"/>
                                <w:left w:val="none" w:sz="0" w:space="0" w:color="auto"/>
                                <w:bottom w:val="none" w:sz="0" w:space="0" w:color="auto"/>
                                <w:right w:val="none" w:sz="0" w:space="0" w:color="auto"/>
                              </w:divBdr>
                            </w:div>
                            <w:div w:id="329797818">
                              <w:marLeft w:val="0"/>
                              <w:marRight w:val="0"/>
                              <w:marTop w:val="0"/>
                              <w:marBottom w:val="0"/>
                              <w:divBdr>
                                <w:top w:val="none" w:sz="0" w:space="0" w:color="auto"/>
                                <w:left w:val="none" w:sz="0" w:space="0" w:color="auto"/>
                                <w:bottom w:val="none" w:sz="0" w:space="0" w:color="auto"/>
                                <w:right w:val="none" w:sz="0" w:space="0" w:color="auto"/>
                              </w:divBdr>
                            </w:div>
                            <w:div w:id="11998069">
                              <w:marLeft w:val="0"/>
                              <w:marRight w:val="0"/>
                              <w:marTop w:val="0"/>
                              <w:marBottom w:val="0"/>
                              <w:divBdr>
                                <w:top w:val="none" w:sz="0" w:space="0" w:color="auto"/>
                                <w:left w:val="none" w:sz="0" w:space="0" w:color="auto"/>
                                <w:bottom w:val="none" w:sz="0" w:space="0" w:color="auto"/>
                                <w:right w:val="none" w:sz="0" w:space="0" w:color="auto"/>
                              </w:divBdr>
                            </w:div>
                            <w:div w:id="225579151">
                              <w:marLeft w:val="0"/>
                              <w:marRight w:val="0"/>
                              <w:marTop w:val="0"/>
                              <w:marBottom w:val="0"/>
                              <w:divBdr>
                                <w:top w:val="none" w:sz="0" w:space="0" w:color="auto"/>
                                <w:left w:val="none" w:sz="0" w:space="0" w:color="auto"/>
                                <w:bottom w:val="none" w:sz="0" w:space="0" w:color="auto"/>
                                <w:right w:val="none" w:sz="0" w:space="0" w:color="auto"/>
                              </w:divBdr>
                            </w:div>
                            <w:div w:id="1034578353">
                              <w:marLeft w:val="0"/>
                              <w:marRight w:val="0"/>
                              <w:marTop w:val="0"/>
                              <w:marBottom w:val="0"/>
                              <w:divBdr>
                                <w:top w:val="none" w:sz="0" w:space="0" w:color="auto"/>
                                <w:left w:val="none" w:sz="0" w:space="0" w:color="auto"/>
                                <w:bottom w:val="none" w:sz="0" w:space="0" w:color="auto"/>
                                <w:right w:val="none" w:sz="0" w:space="0" w:color="auto"/>
                              </w:divBdr>
                            </w:div>
                            <w:div w:id="1560746442">
                              <w:marLeft w:val="0"/>
                              <w:marRight w:val="0"/>
                              <w:marTop w:val="0"/>
                              <w:marBottom w:val="0"/>
                              <w:divBdr>
                                <w:top w:val="none" w:sz="0" w:space="0" w:color="auto"/>
                                <w:left w:val="none" w:sz="0" w:space="0" w:color="auto"/>
                                <w:bottom w:val="none" w:sz="0" w:space="0" w:color="auto"/>
                                <w:right w:val="none" w:sz="0" w:space="0" w:color="auto"/>
                              </w:divBdr>
                            </w:div>
                            <w:div w:id="1636567305">
                              <w:marLeft w:val="0"/>
                              <w:marRight w:val="0"/>
                              <w:marTop w:val="0"/>
                              <w:marBottom w:val="0"/>
                              <w:divBdr>
                                <w:top w:val="none" w:sz="0" w:space="0" w:color="auto"/>
                                <w:left w:val="none" w:sz="0" w:space="0" w:color="auto"/>
                                <w:bottom w:val="none" w:sz="0" w:space="0" w:color="auto"/>
                                <w:right w:val="none" w:sz="0" w:space="0" w:color="auto"/>
                              </w:divBdr>
                            </w:div>
                            <w:div w:id="379210511">
                              <w:marLeft w:val="0"/>
                              <w:marRight w:val="0"/>
                              <w:marTop w:val="0"/>
                              <w:marBottom w:val="0"/>
                              <w:divBdr>
                                <w:top w:val="none" w:sz="0" w:space="0" w:color="auto"/>
                                <w:left w:val="none" w:sz="0" w:space="0" w:color="auto"/>
                                <w:bottom w:val="none" w:sz="0" w:space="0" w:color="auto"/>
                                <w:right w:val="none" w:sz="0" w:space="0" w:color="auto"/>
                              </w:divBdr>
                            </w:div>
                            <w:div w:id="769936474">
                              <w:marLeft w:val="0"/>
                              <w:marRight w:val="0"/>
                              <w:marTop w:val="0"/>
                              <w:marBottom w:val="0"/>
                              <w:divBdr>
                                <w:top w:val="none" w:sz="0" w:space="0" w:color="auto"/>
                                <w:left w:val="none" w:sz="0" w:space="0" w:color="auto"/>
                                <w:bottom w:val="none" w:sz="0" w:space="0" w:color="auto"/>
                                <w:right w:val="none" w:sz="0" w:space="0" w:color="auto"/>
                              </w:divBdr>
                            </w:div>
                            <w:div w:id="1026717441">
                              <w:marLeft w:val="0"/>
                              <w:marRight w:val="0"/>
                              <w:marTop w:val="0"/>
                              <w:marBottom w:val="0"/>
                              <w:divBdr>
                                <w:top w:val="none" w:sz="0" w:space="0" w:color="auto"/>
                                <w:left w:val="none" w:sz="0" w:space="0" w:color="auto"/>
                                <w:bottom w:val="none" w:sz="0" w:space="0" w:color="auto"/>
                                <w:right w:val="none" w:sz="0" w:space="0" w:color="auto"/>
                              </w:divBdr>
                            </w:div>
                            <w:div w:id="55784324">
                              <w:marLeft w:val="0"/>
                              <w:marRight w:val="0"/>
                              <w:marTop w:val="0"/>
                              <w:marBottom w:val="0"/>
                              <w:divBdr>
                                <w:top w:val="none" w:sz="0" w:space="0" w:color="auto"/>
                                <w:left w:val="none" w:sz="0" w:space="0" w:color="auto"/>
                                <w:bottom w:val="none" w:sz="0" w:space="0" w:color="auto"/>
                                <w:right w:val="none" w:sz="0" w:space="0" w:color="auto"/>
                              </w:divBdr>
                            </w:div>
                            <w:div w:id="1407262729">
                              <w:marLeft w:val="0"/>
                              <w:marRight w:val="0"/>
                              <w:marTop w:val="0"/>
                              <w:marBottom w:val="0"/>
                              <w:divBdr>
                                <w:top w:val="none" w:sz="0" w:space="0" w:color="auto"/>
                                <w:left w:val="none" w:sz="0" w:space="0" w:color="auto"/>
                                <w:bottom w:val="none" w:sz="0" w:space="0" w:color="auto"/>
                                <w:right w:val="none" w:sz="0" w:space="0" w:color="auto"/>
                              </w:divBdr>
                            </w:div>
                            <w:div w:id="112136512">
                              <w:marLeft w:val="0"/>
                              <w:marRight w:val="0"/>
                              <w:marTop w:val="0"/>
                              <w:marBottom w:val="0"/>
                              <w:divBdr>
                                <w:top w:val="none" w:sz="0" w:space="0" w:color="auto"/>
                                <w:left w:val="none" w:sz="0" w:space="0" w:color="auto"/>
                                <w:bottom w:val="none" w:sz="0" w:space="0" w:color="auto"/>
                                <w:right w:val="none" w:sz="0" w:space="0" w:color="auto"/>
                              </w:divBdr>
                            </w:div>
                            <w:div w:id="1537422603">
                              <w:marLeft w:val="0"/>
                              <w:marRight w:val="0"/>
                              <w:marTop w:val="0"/>
                              <w:marBottom w:val="0"/>
                              <w:divBdr>
                                <w:top w:val="none" w:sz="0" w:space="0" w:color="auto"/>
                                <w:left w:val="none" w:sz="0" w:space="0" w:color="auto"/>
                                <w:bottom w:val="none" w:sz="0" w:space="0" w:color="auto"/>
                                <w:right w:val="none" w:sz="0" w:space="0" w:color="auto"/>
                              </w:divBdr>
                            </w:div>
                            <w:div w:id="1864393467">
                              <w:marLeft w:val="0"/>
                              <w:marRight w:val="0"/>
                              <w:marTop w:val="0"/>
                              <w:marBottom w:val="0"/>
                              <w:divBdr>
                                <w:top w:val="none" w:sz="0" w:space="0" w:color="auto"/>
                                <w:left w:val="none" w:sz="0" w:space="0" w:color="auto"/>
                                <w:bottom w:val="none" w:sz="0" w:space="0" w:color="auto"/>
                                <w:right w:val="none" w:sz="0" w:space="0" w:color="auto"/>
                              </w:divBdr>
                            </w:div>
                            <w:div w:id="1685790872">
                              <w:marLeft w:val="0"/>
                              <w:marRight w:val="0"/>
                              <w:marTop w:val="0"/>
                              <w:marBottom w:val="0"/>
                              <w:divBdr>
                                <w:top w:val="none" w:sz="0" w:space="0" w:color="auto"/>
                                <w:left w:val="none" w:sz="0" w:space="0" w:color="auto"/>
                                <w:bottom w:val="none" w:sz="0" w:space="0" w:color="auto"/>
                                <w:right w:val="none" w:sz="0" w:space="0" w:color="auto"/>
                              </w:divBdr>
                            </w:div>
                            <w:div w:id="25643896">
                              <w:marLeft w:val="0"/>
                              <w:marRight w:val="0"/>
                              <w:marTop w:val="0"/>
                              <w:marBottom w:val="0"/>
                              <w:divBdr>
                                <w:top w:val="none" w:sz="0" w:space="0" w:color="auto"/>
                                <w:left w:val="none" w:sz="0" w:space="0" w:color="auto"/>
                                <w:bottom w:val="none" w:sz="0" w:space="0" w:color="auto"/>
                                <w:right w:val="none" w:sz="0" w:space="0" w:color="auto"/>
                              </w:divBdr>
                            </w:div>
                            <w:div w:id="1247225036">
                              <w:marLeft w:val="0"/>
                              <w:marRight w:val="0"/>
                              <w:marTop w:val="0"/>
                              <w:marBottom w:val="0"/>
                              <w:divBdr>
                                <w:top w:val="none" w:sz="0" w:space="0" w:color="auto"/>
                                <w:left w:val="none" w:sz="0" w:space="0" w:color="auto"/>
                                <w:bottom w:val="none" w:sz="0" w:space="0" w:color="auto"/>
                                <w:right w:val="none" w:sz="0" w:space="0" w:color="auto"/>
                              </w:divBdr>
                            </w:div>
                            <w:div w:id="6633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611307">
      <w:bodyDiv w:val="1"/>
      <w:marLeft w:val="0"/>
      <w:marRight w:val="0"/>
      <w:marTop w:val="0"/>
      <w:marBottom w:val="0"/>
      <w:divBdr>
        <w:top w:val="none" w:sz="0" w:space="0" w:color="auto"/>
        <w:left w:val="none" w:sz="0" w:space="0" w:color="auto"/>
        <w:bottom w:val="none" w:sz="0" w:space="0" w:color="auto"/>
        <w:right w:val="none" w:sz="0" w:space="0" w:color="auto"/>
      </w:divBdr>
      <w:divsChild>
        <w:div w:id="207884221">
          <w:marLeft w:val="0"/>
          <w:marRight w:val="0"/>
          <w:marTop w:val="0"/>
          <w:marBottom w:val="0"/>
          <w:divBdr>
            <w:top w:val="none" w:sz="0" w:space="0" w:color="auto"/>
            <w:left w:val="none" w:sz="0" w:space="0" w:color="auto"/>
            <w:bottom w:val="none" w:sz="0" w:space="0" w:color="auto"/>
            <w:right w:val="none" w:sz="0" w:space="0" w:color="auto"/>
          </w:divBdr>
          <w:divsChild>
            <w:div w:id="1290480202">
              <w:marLeft w:val="0"/>
              <w:marRight w:val="0"/>
              <w:marTop w:val="0"/>
              <w:marBottom w:val="0"/>
              <w:divBdr>
                <w:top w:val="none" w:sz="0" w:space="0" w:color="auto"/>
                <w:left w:val="none" w:sz="0" w:space="0" w:color="auto"/>
                <w:bottom w:val="none" w:sz="0" w:space="0" w:color="auto"/>
                <w:right w:val="none" w:sz="0" w:space="0" w:color="auto"/>
              </w:divBdr>
              <w:divsChild>
                <w:div w:id="1950745709">
                  <w:marLeft w:val="0"/>
                  <w:marRight w:val="0"/>
                  <w:marTop w:val="0"/>
                  <w:marBottom w:val="0"/>
                  <w:divBdr>
                    <w:top w:val="none" w:sz="0" w:space="0" w:color="auto"/>
                    <w:left w:val="none" w:sz="0" w:space="0" w:color="auto"/>
                    <w:bottom w:val="none" w:sz="0" w:space="0" w:color="auto"/>
                    <w:right w:val="none" w:sz="0" w:space="0" w:color="auto"/>
                  </w:divBdr>
                </w:div>
                <w:div w:id="1351222468">
                  <w:marLeft w:val="0"/>
                  <w:marRight w:val="0"/>
                  <w:marTop w:val="0"/>
                  <w:marBottom w:val="0"/>
                  <w:divBdr>
                    <w:top w:val="none" w:sz="0" w:space="0" w:color="auto"/>
                    <w:left w:val="none" w:sz="0" w:space="0" w:color="auto"/>
                    <w:bottom w:val="none" w:sz="0" w:space="0" w:color="auto"/>
                    <w:right w:val="none" w:sz="0" w:space="0" w:color="auto"/>
                  </w:divBdr>
                </w:div>
                <w:div w:id="1576821420">
                  <w:marLeft w:val="0"/>
                  <w:marRight w:val="0"/>
                  <w:marTop w:val="0"/>
                  <w:marBottom w:val="0"/>
                  <w:divBdr>
                    <w:top w:val="none" w:sz="0" w:space="0" w:color="auto"/>
                    <w:left w:val="none" w:sz="0" w:space="0" w:color="auto"/>
                    <w:bottom w:val="none" w:sz="0" w:space="0" w:color="auto"/>
                    <w:right w:val="none" w:sz="0" w:space="0" w:color="auto"/>
                  </w:divBdr>
                </w:div>
                <w:div w:id="2056808000">
                  <w:marLeft w:val="0"/>
                  <w:marRight w:val="0"/>
                  <w:marTop w:val="0"/>
                  <w:marBottom w:val="0"/>
                  <w:divBdr>
                    <w:top w:val="none" w:sz="0" w:space="0" w:color="auto"/>
                    <w:left w:val="none" w:sz="0" w:space="0" w:color="auto"/>
                    <w:bottom w:val="none" w:sz="0" w:space="0" w:color="auto"/>
                    <w:right w:val="none" w:sz="0" w:space="0" w:color="auto"/>
                  </w:divBdr>
                </w:div>
              </w:divsChild>
            </w:div>
            <w:div w:id="318118054">
              <w:marLeft w:val="0"/>
              <w:marRight w:val="0"/>
              <w:marTop w:val="0"/>
              <w:marBottom w:val="0"/>
              <w:divBdr>
                <w:top w:val="none" w:sz="0" w:space="0" w:color="auto"/>
                <w:left w:val="none" w:sz="0" w:space="0" w:color="auto"/>
                <w:bottom w:val="none" w:sz="0" w:space="0" w:color="auto"/>
                <w:right w:val="none" w:sz="0" w:space="0" w:color="auto"/>
              </w:divBdr>
              <w:divsChild>
                <w:div w:id="1593971717">
                  <w:marLeft w:val="0"/>
                  <w:marRight w:val="0"/>
                  <w:marTop w:val="0"/>
                  <w:marBottom w:val="0"/>
                  <w:divBdr>
                    <w:top w:val="none" w:sz="0" w:space="0" w:color="auto"/>
                    <w:left w:val="none" w:sz="0" w:space="0" w:color="auto"/>
                    <w:bottom w:val="none" w:sz="0" w:space="0" w:color="auto"/>
                    <w:right w:val="none" w:sz="0" w:space="0" w:color="auto"/>
                  </w:divBdr>
                </w:div>
                <w:div w:id="2127431600">
                  <w:marLeft w:val="0"/>
                  <w:marRight w:val="0"/>
                  <w:marTop w:val="0"/>
                  <w:marBottom w:val="0"/>
                  <w:divBdr>
                    <w:top w:val="none" w:sz="0" w:space="0" w:color="auto"/>
                    <w:left w:val="none" w:sz="0" w:space="0" w:color="auto"/>
                    <w:bottom w:val="none" w:sz="0" w:space="0" w:color="auto"/>
                    <w:right w:val="none" w:sz="0" w:space="0" w:color="auto"/>
                  </w:divBdr>
                </w:div>
                <w:div w:id="1830907008">
                  <w:marLeft w:val="0"/>
                  <w:marRight w:val="0"/>
                  <w:marTop w:val="0"/>
                  <w:marBottom w:val="0"/>
                  <w:divBdr>
                    <w:top w:val="none" w:sz="0" w:space="0" w:color="auto"/>
                    <w:left w:val="none" w:sz="0" w:space="0" w:color="auto"/>
                    <w:bottom w:val="none" w:sz="0" w:space="0" w:color="auto"/>
                    <w:right w:val="none" w:sz="0" w:space="0" w:color="auto"/>
                  </w:divBdr>
                </w:div>
                <w:div w:id="206994931">
                  <w:marLeft w:val="0"/>
                  <w:marRight w:val="0"/>
                  <w:marTop w:val="0"/>
                  <w:marBottom w:val="0"/>
                  <w:divBdr>
                    <w:top w:val="none" w:sz="0" w:space="0" w:color="auto"/>
                    <w:left w:val="none" w:sz="0" w:space="0" w:color="auto"/>
                    <w:bottom w:val="none" w:sz="0" w:space="0" w:color="auto"/>
                    <w:right w:val="none" w:sz="0" w:space="0" w:color="auto"/>
                  </w:divBdr>
                </w:div>
              </w:divsChild>
            </w:div>
            <w:div w:id="1710111187">
              <w:marLeft w:val="0"/>
              <w:marRight w:val="0"/>
              <w:marTop w:val="0"/>
              <w:marBottom w:val="0"/>
              <w:divBdr>
                <w:top w:val="none" w:sz="0" w:space="0" w:color="auto"/>
                <w:left w:val="none" w:sz="0" w:space="0" w:color="auto"/>
                <w:bottom w:val="none" w:sz="0" w:space="0" w:color="auto"/>
                <w:right w:val="none" w:sz="0" w:space="0" w:color="auto"/>
              </w:divBdr>
              <w:divsChild>
                <w:div w:id="445975275">
                  <w:marLeft w:val="0"/>
                  <w:marRight w:val="0"/>
                  <w:marTop w:val="0"/>
                  <w:marBottom w:val="0"/>
                  <w:divBdr>
                    <w:top w:val="none" w:sz="0" w:space="0" w:color="auto"/>
                    <w:left w:val="none" w:sz="0" w:space="0" w:color="auto"/>
                    <w:bottom w:val="none" w:sz="0" w:space="0" w:color="auto"/>
                    <w:right w:val="none" w:sz="0" w:space="0" w:color="auto"/>
                  </w:divBdr>
                </w:div>
              </w:divsChild>
            </w:div>
            <w:div w:id="1778476870">
              <w:marLeft w:val="0"/>
              <w:marRight w:val="0"/>
              <w:marTop w:val="0"/>
              <w:marBottom w:val="0"/>
              <w:divBdr>
                <w:top w:val="none" w:sz="0" w:space="0" w:color="auto"/>
                <w:left w:val="none" w:sz="0" w:space="0" w:color="auto"/>
                <w:bottom w:val="none" w:sz="0" w:space="0" w:color="auto"/>
                <w:right w:val="none" w:sz="0" w:space="0" w:color="auto"/>
              </w:divBdr>
              <w:divsChild>
                <w:div w:id="2115972935">
                  <w:marLeft w:val="0"/>
                  <w:marRight w:val="0"/>
                  <w:marTop w:val="0"/>
                  <w:marBottom w:val="0"/>
                  <w:divBdr>
                    <w:top w:val="none" w:sz="0" w:space="0" w:color="auto"/>
                    <w:left w:val="none" w:sz="0" w:space="0" w:color="auto"/>
                    <w:bottom w:val="none" w:sz="0" w:space="0" w:color="auto"/>
                    <w:right w:val="none" w:sz="0" w:space="0" w:color="auto"/>
                  </w:divBdr>
                </w:div>
                <w:div w:id="981353615">
                  <w:marLeft w:val="0"/>
                  <w:marRight w:val="0"/>
                  <w:marTop w:val="0"/>
                  <w:marBottom w:val="0"/>
                  <w:divBdr>
                    <w:top w:val="none" w:sz="0" w:space="0" w:color="auto"/>
                    <w:left w:val="none" w:sz="0" w:space="0" w:color="auto"/>
                    <w:bottom w:val="none" w:sz="0" w:space="0" w:color="auto"/>
                    <w:right w:val="none" w:sz="0" w:space="0" w:color="auto"/>
                  </w:divBdr>
                </w:div>
                <w:div w:id="988173854">
                  <w:marLeft w:val="0"/>
                  <w:marRight w:val="0"/>
                  <w:marTop w:val="0"/>
                  <w:marBottom w:val="0"/>
                  <w:divBdr>
                    <w:top w:val="none" w:sz="0" w:space="0" w:color="auto"/>
                    <w:left w:val="none" w:sz="0" w:space="0" w:color="auto"/>
                    <w:bottom w:val="none" w:sz="0" w:space="0" w:color="auto"/>
                    <w:right w:val="none" w:sz="0" w:space="0" w:color="auto"/>
                  </w:divBdr>
                </w:div>
              </w:divsChild>
            </w:div>
            <w:div w:id="2076203463">
              <w:marLeft w:val="0"/>
              <w:marRight w:val="0"/>
              <w:marTop w:val="0"/>
              <w:marBottom w:val="0"/>
              <w:divBdr>
                <w:top w:val="none" w:sz="0" w:space="0" w:color="auto"/>
                <w:left w:val="none" w:sz="0" w:space="0" w:color="auto"/>
                <w:bottom w:val="none" w:sz="0" w:space="0" w:color="auto"/>
                <w:right w:val="none" w:sz="0" w:space="0" w:color="auto"/>
              </w:divBdr>
              <w:divsChild>
                <w:div w:id="508329312">
                  <w:marLeft w:val="0"/>
                  <w:marRight w:val="0"/>
                  <w:marTop w:val="0"/>
                  <w:marBottom w:val="0"/>
                  <w:divBdr>
                    <w:top w:val="none" w:sz="0" w:space="0" w:color="auto"/>
                    <w:left w:val="none" w:sz="0" w:space="0" w:color="auto"/>
                    <w:bottom w:val="none" w:sz="0" w:space="0" w:color="auto"/>
                    <w:right w:val="none" w:sz="0" w:space="0" w:color="auto"/>
                  </w:divBdr>
                </w:div>
              </w:divsChild>
            </w:div>
            <w:div w:id="2141460732">
              <w:marLeft w:val="0"/>
              <w:marRight w:val="0"/>
              <w:marTop w:val="0"/>
              <w:marBottom w:val="0"/>
              <w:divBdr>
                <w:top w:val="none" w:sz="0" w:space="0" w:color="auto"/>
                <w:left w:val="none" w:sz="0" w:space="0" w:color="auto"/>
                <w:bottom w:val="none" w:sz="0" w:space="0" w:color="auto"/>
                <w:right w:val="none" w:sz="0" w:space="0" w:color="auto"/>
              </w:divBdr>
              <w:divsChild>
                <w:div w:id="954605537">
                  <w:marLeft w:val="0"/>
                  <w:marRight w:val="0"/>
                  <w:marTop w:val="0"/>
                  <w:marBottom w:val="0"/>
                  <w:divBdr>
                    <w:top w:val="none" w:sz="0" w:space="0" w:color="auto"/>
                    <w:left w:val="none" w:sz="0" w:space="0" w:color="auto"/>
                    <w:bottom w:val="none" w:sz="0" w:space="0" w:color="auto"/>
                    <w:right w:val="none" w:sz="0" w:space="0" w:color="auto"/>
                  </w:divBdr>
                </w:div>
              </w:divsChild>
            </w:div>
            <w:div w:id="1958171382">
              <w:marLeft w:val="0"/>
              <w:marRight w:val="0"/>
              <w:marTop w:val="0"/>
              <w:marBottom w:val="0"/>
              <w:divBdr>
                <w:top w:val="none" w:sz="0" w:space="0" w:color="auto"/>
                <w:left w:val="none" w:sz="0" w:space="0" w:color="auto"/>
                <w:bottom w:val="none" w:sz="0" w:space="0" w:color="auto"/>
                <w:right w:val="none" w:sz="0" w:space="0" w:color="auto"/>
              </w:divBdr>
              <w:divsChild>
                <w:div w:id="2073499859">
                  <w:marLeft w:val="0"/>
                  <w:marRight w:val="0"/>
                  <w:marTop w:val="0"/>
                  <w:marBottom w:val="0"/>
                  <w:divBdr>
                    <w:top w:val="none" w:sz="0" w:space="0" w:color="auto"/>
                    <w:left w:val="none" w:sz="0" w:space="0" w:color="auto"/>
                    <w:bottom w:val="none" w:sz="0" w:space="0" w:color="auto"/>
                    <w:right w:val="none" w:sz="0" w:space="0" w:color="auto"/>
                  </w:divBdr>
                </w:div>
              </w:divsChild>
            </w:div>
            <w:div w:id="421684668">
              <w:marLeft w:val="0"/>
              <w:marRight w:val="0"/>
              <w:marTop w:val="0"/>
              <w:marBottom w:val="0"/>
              <w:divBdr>
                <w:top w:val="none" w:sz="0" w:space="0" w:color="auto"/>
                <w:left w:val="none" w:sz="0" w:space="0" w:color="auto"/>
                <w:bottom w:val="none" w:sz="0" w:space="0" w:color="auto"/>
                <w:right w:val="none" w:sz="0" w:space="0" w:color="auto"/>
              </w:divBdr>
              <w:divsChild>
                <w:div w:id="1498113872">
                  <w:marLeft w:val="0"/>
                  <w:marRight w:val="0"/>
                  <w:marTop w:val="0"/>
                  <w:marBottom w:val="0"/>
                  <w:divBdr>
                    <w:top w:val="none" w:sz="0" w:space="0" w:color="auto"/>
                    <w:left w:val="none" w:sz="0" w:space="0" w:color="auto"/>
                    <w:bottom w:val="none" w:sz="0" w:space="0" w:color="auto"/>
                    <w:right w:val="none" w:sz="0" w:space="0" w:color="auto"/>
                  </w:divBdr>
                </w:div>
              </w:divsChild>
            </w:div>
            <w:div w:id="1005325575">
              <w:marLeft w:val="0"/>
              <w:marRight w:val="0"/>
              <w:marTop w:val="0"/>
              <w:marBottom w:val="0"/>
              <w:divBdr>
                <w:top w:val="none" w:sz="0" w:space="0" w:color="auto"/>
                <w:left w:val="none" w:sz="0" w:space="0" w:color="auto"/>
                <w:bottom w:val="none" w:sz="0" w:space="0" w:color="auto"/>
                <w:right w:val="none" w:sz="0" w:space="0" w:color="auto"/>
              </w:divBdr>
              <w:divsChild>
                <w:div w:id="262612382">
                  <w:marLeft w:val="0"/>
                  <w:marRight w:val="0"/>
                  <w:marTop w:val="0"/>
                  <w:marBottom w:val="0"/>
                  <w:divBdr>
                    <w:top w:val="none" w:sz="0" w:space="0" w:color="auto"/>
                    <w:left w:val="none" w:sz="0" w:space="0" w:color="auto"/>
                    <w:bottom w:val="none" w:sz="0" w:space="0" w:color="auto"/>
                    <w:right w:val="none" w:sz="0" w:space="0" w:color="auto"/>
                  </w:divBdr>
                </w:div>
              </w:divsChild>
            </w:div>
            <w:div w:id="1655528454">
              <w:marLeft w:val="0"/>
              <w:marRight w:val="0"/>
              <w:marTop w:val="0"/>
              <w:marBottom w:val="0"/>
              <w:divBdr>
                <w:top w:val="none" w:sz="0" w:space="0" w:color="auto"/>
                <w:left w:val="none" w:sz="0" w:space="0" w:color="auto"/>
                <w:bottom w:val="none" w:sz="0" w:space="0" w:color="auto"/>
                <w:right w:val="none" w:sz="0" w:space="0" w:color="auto"/>
              </w:divBdr>
              <w:divsChild>
                <w:div w:id="1383871230">
                  <w:marLeft w:val="0"/>
                  <w:marRight w:val="0"/>
                  <w:marTop w:val="0"/>
                  <w:marBottom w:val="0"/>
                  <w:divBdr>
                    <w:top w:val="none" w:sz="0" w:space="0" w:color="auto"/>
                    <w:left w:val="none" w:sz="0" w:space="0" w:color="auto"/>
                    <w:bottom w:val="none" w:sz="0" w:space="0" w:color="auto"/>
                    <w:right w:val="none" w:sz="0" w:space="0" w:color="auto"/>
                  </w:divBdr>
                </w:div>
              </w:divsChild>
            </w:div>
            <w:div w:id="1590238432">
              <w:marLeft w:val="0"/>
              <w:marRight w:val="0"/>
              <w:marTop w:val="0"/>
              <w:marBottom w:val="0"/>
              <w:divBdr>
                <w:top w:val="none" w:sz="0" w:space="0" w:color="auto"/>
                <w:left w:val="none" w:sz="0" w:space="0" w:color="auto"/>
                <w:bottom w:val="none" w:sz="0" w:space="0" w:color="auto"/>
                <w:right w:val="none" w:sz="0" w:space="0" w:color="auto"/>
              </w:divBdr>
              <w:divsChild>
                <w:div w:id="2022855692">
                  <w:marLeft w:val="0"/>
                  <w:marRight w:val="0"/>
                  <w:marTop w:val="0"/>
                  <w:marBottom w:val="0"/>
                  <w:divBdr>
                    <w:top w:val="none" w:sz="0" w:space="0" w:color="auto"/>
                    <w:left w:val="none" w:sz="0" w:space="0" w:color="auto"/>
                    <w:bottom w:val="none" w:sz="0" w:space="0" w:color="auto"/>
                    <w:right w:val="none" w:sz="0" w:space="0" w:color="auto"/>
                  </w:divBdr>
                </w:div>
              </w:divsChild>
            </w:div>
            <w:div w:id="1542404761">
              <w:marLeft w:val="0"/>
              <w:marRight w:val="0"/>
              <w:marTop w:val="0"/>
              <w:marBottom w:val="0"/>
              <w:divBdr>
                <w:top w:val="none" w:sz="0" w:space="0" w:color="auto"/>
                <w:left w:val="none" w:sz="0" w:space="0" w:color="auto"/>
                <w:bottom w:val="none" w:sz="0" w:space="0" w:color="auto"/>
                <w:right w:val="none" w:sz="0" w:space="0" w:color="auto"/>
              </w:divBdr>
              <w:divsChild>
                <w:div w:id="1029255654">
                  <w:marLeft w:val="0"/>
                  <w:marRight w:val="0"/>
                  <w:marTop w:val="0"/>
                  <w:marBottom w:val="0"/>
                  <w:divBdr>
                    <w:top w:val="none" w:sz="0" w:space="0" w:color="auto"/>
                    <w:left w:val="none" w:sz="0" w:space="0" w:color="auto"/>
                    <w:bottom w:val="none" w:sz="0" w:space="0" w:color="auto"/>
                    <w:right w:val="none" w:sz="0" w:space="0" w:color="auto"/>
                  </w:divBdr>
                </w:div>
              </w:divsChild>
            </w:div>
            <w:div w:id="1617178329">
              <w:marLeft w:val="0"/>
              <w:marRight w:val="0"/>
              <w:marTop w:val="0"/>
              <w:marBottom w:val="0"/>
              <w:divBdr>
                <w:top w:val="none" w:sz="0" w:space="0" w:color="auto"/>
                <w:left w:val="none" w:sz="0" w:space="0" w:color="auto"/>
                <w:bottom w:val="none" w:sz="0" w:space="0" w:color="auto"/>
                <w:right w:val="none" w:sz="0" w:space="0" w:color="auto"/>
              </w:divBdr>
              <w:divsChild>
                <w:div w:id="241909440">
                  <w:marLeft w:val="0"/>
                  <w:marRight w:val="0"/>
                  <w:marTop w:val="0"/>
                  <w:marBottom w:val="0"/>
                  <w:divBdr>
                    <w:top w:val="none" w:sz="0" w:space="0" w:color="auto"/>
                    <w:left w:val="none" w:sz="0" w:space="0" w:color="auto"/>
                    <w:bottom w:val="none" w:sz="0" w:space="0" w:color="auto"/>
                    <w:right w:val="none" w:sz="0" w:space="0" w:color="auto"/>
                  </w:divBdr>
                </w:div>
              </w:divsChild>
            </w:div>
            <w:div w:id="663706843">
              <w:marLeft w:val="0"/>
              <w:marRight w:val="0"/>
              <w:marTop w:val="0"/>
              <w:marBottom w:val="0"/>
              <w:divBdr>
                <w:top w:val="none" w:sz="0" w:space="0" w:color="auto"/>
                <w:left w:val="none" w:sz="0" w:space="0" w:color="auto"/>
                <w:bottom w:val="none" w:sz="0" w:space="0" w:color="auto"/>
                <w:right w:val="none" w:sz="0" w:space="0" w:color="auto"/>
              </w:divBdr>
              <w:divsChild>
                <w:div w:id="1103379962">
                  <w:marLeft w:val="0"/>
                  <w:marRight w:val="0"/>
                  <w:marTop w:val="0"/>
                  <w:marBottom w:val="0"/>
                  <w:divBdr>
                    <w:top w:val="none" w:sz="0" w:space="0" w:color="auto"/>
                    <w:left w:val="none" w:sz="0" w:space="0" w:color="auto"/>
                    <w:bottom w:val="none" w:sz="0" w:space="0" w:color="auto"/>
                    <w:right w:val="none" w:sz="0" w:space="0" w:color="auto"/>
                  </w:divBdr>
                </w:div>
              </w:divsChild>
            </w:div>
            <w:div w:id="935673816">
              <w:marLeft w:val="0"/>
              <w:marRight w:val="0"/>
              <w:marTop w:val="0"/>
              <w:marBottom w:val="0"/>
              <w:divBdr>
                <w:top w:val="none" w:sz="0" w:space="0" w:color="auto"/>
                <w:left w:val="none" w:sz="0" w:space="0" w:color="auto"/>
                <w:bottom w:val="none" w:sz="0" w:space="0" w:color="auto"/>
                <w:right w:val="none" w:sz="0" w:space="0" w:color="auto"/>
              </w:divBdr>
              <w:divsChild>
                <w:div w:id="1869833301">
                  <w:marLeft w:val="0"/>
                  <w:marRight w:val="0"/>
                  <w:marTop w:val="0"/>
                  <w:marBottom w:val="0"/>
                  <w:divBdr>
                    <w:top w:val="none" w:sz="0" w:space="0" w:color="auto"/>
                    <w:left w:val="none" w:sz="0" w:space="0" w:color="auto"/>
                    <w:bottom w:val="none" w:sz="0" w:space="0" w:color="auto"/>
                    <w:right w:val="none" w:sz="0" w:space="0" w:color="auto"/>
                  </w:divBdr>
                </w:div>
                <w:div w:id="953288006">
                  <w:marLeft w:val="0"/>
                  <w:marRight w:val="0"/>
                  <w:marTop w:val="0"/>
                  <w:marBottom w:val="0"/>
                  <w:divBdr>
                    <w:top w:val="none" w:sz="0" w:space="0" w:color="auto"/>
                    <w:left w:val="none" w:sz="0" w:space="0" w:color="auto"/>
                    <w:bottom w:val="none" w:sz="0" w:space="0" w:color="auto"/>
                    <w:right w:val="none" w:sz="0" w:space="0" w:color="auto"/>
                  </w:divBdr>
                </w:div>
                <w:div w:id="1551840054">
                  <w:marLeft w:val="0"/>
                  <w:marRight w:val="0"/>
                  <w:marTop w:val="0"/>
                  <w:marBottom w:val="0"/>
                  <w:divBdr>
                    <w:top w:val="none" w:sz="0" w:space="0" w:color="auto"/>
                    <w:left w:val="none" w:sz="0" w:space="0" w:color="auto"/>
                    <w:bottom w:val="none" w:sz="0" w:space="0" w:color="auto"/>
                    <w:right w:val="none" w:sz="0" w:space="0" w:color="auto"/>
                  </w:divBdr>
                </w:div>
              </w:divsChild>
            </w:div>
            <w:div w:id="316496923">
              <w:marLeft w:val="0"/>
              <w:marRight w:val="0"/>
              <w:marTop w:val="0"/>
              <w:marBottom w:val="0"/>
              <w:divBdr>
                <w:top w:val="none" w:sz="0" w:space="0" w:color="auto"/>
                <w:left w:val="none" w:sz="0" w:space="0" w:color="auto"/>
                <w:bottom w:val="none" w:sz="0" w:space="0" w:color="auto"/>
                <w:right w:val="none" w:sz="0" w:space="0" w:color="auto"/>
              </w:divBdr>
              <w:divsChild>
                <w:div w:id="1755975448">
                  <w:marLeft w:val="0"/>
                  <w:marRight w:val="0"/>
                  <w:marTop w:val="0"/>
                  <w:marBottom w:val="0"/>
                  <w:divBdr>
                    <w:top w:val="none" w:sz="0" w:space="0" w:color="auto"/>
                    <w:left w:val="none" w:sz="0" w:space="0" w:color="auto"/>
                    <w:bottom w:val="none" w:sz="0" w:space="0" w:color="auto"/>
                    <w:right w:val="none" w:sz="0" w:space="0" w:color="auto"/>
                  </w:divBdr>
                </w:div>
              </w:divsChild>
            </w:div>
            <w:div w:id="297802967">
              <w:marLeft w:val="0"/>
              <w:marRight w:val="0"/>
              <w:marTop w:val="0"/>
              <w:marBottom w:val="0"/>
              <w:divBdr>
                <w:top w:val="none" w:sz="0" w:space="0" w:color="auto"/>
                <w:left w:val="none" w:sz="0" w:space="0" w:color="auto"/>
                <w:bottom w:val="none" w:sz="0" w:space="0" w:color="auto"/>
                <w:right w:val="none" w:sz="0" w:space="0" w:color="auto"/>
              </w:divBdr>
              <w:divsChild>
                <w:div w:id="426192663">
                  <w:marLeft w:val="0"/>
                  <w:marRight w:val="0"/>
                  <w:marTop w:val="0"/>
                  <w:marBottom w:val="0"/>
                  <w:divBdr>
                    <w:top w:val="none" w:sz="0" w:space="0" w:color="auto"/>
                    <w:left w:val="none" w:sz="0" w:space="0" w:color="auto"/>
                    <w:bottom w:val="none" w:sz="0" w:space="0" w:color="auto"/>
                    <w:right w:val="none" w:sz="0" w:space="0" w:color="auto"/>
                  </w:divBdr>
                </w:div>
              </w:divsChild>
            </w:div>
            <w:div w:id="381442018">
              <w:marLeft w:val="0"/>
              <w:marRight w:val="0"/>
              <w:marTop w:val="0"/>
              <w:marBottom w:val="0"/>
              <w:divBdr>
                <w:top w:val="none" w:sz="0" w:space="0" w:color="auto"/>
                <w:left w:val="none" w:sz="0" w:space="0" w:color="auto"/>
                <w:bottom w:val="none" w:sz="0" w:space="0" w:color="auto"/>
                <w:right w:val="none" w:sz="0" w:space="0" w:color="auto"/>
              </w:divBdr>
              <w:divsChild>
                <w:div w:id="17282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68101">
      <w:bodyDiv w:val="1"/>
      <w:marLeft w:val="0"/>
      <w:marRight w:val="0"/>
      <w:marTop w:val="570"/>
      <w:marBottom w:val="150"/>
      <w:divBdr>
        <w:top w:val="none" w:sz="0" w:space="0" w:color="auto"/>
        <w:left w:val="none" w:sz="0" w:space="0" w:color="auto"/>
        <w:bottom w:val="none" w:sz="0" w:space="0" w:color="auto"/>
        <w:right w:val="none" w:sz="0" w:space="0" w:color="auto"/>
      </w:divBdr>
      <w:divsChild>
        <w:div w:id="1774937961">
          <w:marLeft w:val="0"/>
          <w:marRight w:val="0"/>
          <w:marTop w:val="0"/>
          <w:marBottom w:val="0"/>
          <w:divBdr>
            <w:top w:val="none" w:sz="0" w:space="0" w:color="auto"/>
            <w:left w:val="none" w:sz="0" w:space="0" w:color="auto"/>
            <w:bottom w:val="none" w:sz="0" w:space="0" w:color="auto"/>
            <w:right w:val="none" w:sz="0" w:space="0" w:color="auto"/>
          </w:divBdr>
          <w:divsChild>
            <w:div w:id="564879723">
              <w:marLeft w:val="0"/>
              <w:marRight w:val="3750"/>
              <w:marTop w:val="0"/>
              <w:marBottom w:val="0"/>
              <w:divBdr>
                <w:top w:val="none" w:sz="0" w:space="0" w:color="auto"/>
                <w:left w:val="none" w:sz="0" w:space="0" w:color="auto"/>
                <w:bottom w:val="none" w:sz="0" w:space="0" w:color="auto"/>
                <w:right w:val="none" w:sz="0" w:space="0" w:color="auto"/>
              </w:divBdr>
              <w:divsChild>
                <w:div w:id="1695375875">
                  <w:marLeft w:val="120"/>
                  <w:marRight w:val="120"/>
                  <w:marTop w:val="120"/>
                  <w:marBottom w:val="120"/>
                  <w:divBdr>
                    <w:top w:val="none" w:sz="0" w:space="0" w:color="auto"/>
                    <w:left w:val="none" w:sz="0" w:space="0" w:color="auto"/>
                    <w:bottom w:val="none" w:sz="0" w:space="0" w:color="auto"/>
                    <w:right w:val="none" w:sz="0" w:space="0" w:color="auto"/>
                  </w:divBdr>
                  <w:divsChild>
                    <w:div w:id="2048135829">
                      <w:marLeft w:val="0"/>
                      <w:marRight w:val="0"/>
                      <w:marTop w:val="0"/>
                      <w:marBottom w:val="0"/>
                      <w:divBdr>
                        <w:top w:val="single" w:sz="12" w:space="8" w:color="F0F0F0"/>
                        <w:left w:val="none" w:sz="0" w:space="0" w:color="auto"/>
                        <w:bottom w:val="none" w:sz="0" w:space="0" w:color="auto"/>
                        <w:right w:val="none" w:sz="0" w:space="0" w:color="auto"/>
                      </w:divBdr>
                      <w:divsChild>
                        <w:div w:id="1060900781">
                          <w:marLeft w:val="0"/>
                          <w:marRight w:val="0"/>
                          <w:marTop w:val="0"/>
                          <w:marBottom w:val="0"/>
                          <w:divBdr>
                            <w:top w:val="none" w:sz="0" w:space="0" w:color="auto"/>
                            <w:left w:val="none" w:sz="0" w:space="0" w:color="auto"/>
                            <w:bottom w:val="none" w:sz="0" w:space="0" w:color="auto"/>
                            <w:right w:val="none" w:sz="0" w:space="0" w:color="auto"/>
                          </w:divBdr>
                          <w:divsChild>
                            <w:div w:id="9264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331618">
      <w:bodyDiv w:val="1"/>
      <w:marLeft w:val="0"/>
      <w:marRight w:val="0"/>
      <w:marTop w:val="0"/>
      <w:marBottom w:val="0"/>
      <w:divBdr>
        <w:top w:val="none" w:sz="0" w:space="0" w:color="auto"/>
        <w:left w:val="none" w:sz="0" w:space="0" w:color="auto"/>
        <w:bottom w:val="none" w:sz="0" w:space="0" w:color="auto"/>
        <w:right w:val="none" w:sz="0" w:space="0" w:color="auto"/>
      </w:divBdr>
    </w:div>
    <w:div w:id="1456485555">
      <w:bodyDiv w:val="1"/>
      <w:marLeft w:val="0"/>
      <w:marRight w:val="0"/>
      <w:marTop w:val="0"/>
      <w:marBottom w:val="0"/>
      <w:divBdr>
        <w:top w:val="none" w:sz="0" w:space="0" w:color="auto"/>
        <w:left w:val="none" w:sz="0" w:space="0" w:color="auto"/>
        <w:bottom w:val="none" w:sz="0" w:space="0" w:color="auto"/>
        <w:right w:val="none" w:sz="0" w:space="0" w:color="auto"/>
      </w:divBdr>
    </w:div>
    <w:div w:id="1469786249">
      <w:bodyDiv w:val="1"/>
      <w:marLeft w:val="0"/>
      <w:marRight w:val="0"/>
      <w:marTop w:val="0"/>
      <w:marBottom w:val="0"/>
      <w:divBdr>
        <w:top w:val="none" w:sz="0" w:space="0" w:color="auto"/>
        <w:left w:val="none" w:sz="0" w:space="0" w:color="auto"/>
        <w:bottom w:val="none" w:sz="0" w:space="0" w:color="auto"/>
        <w:right w:val="none" w:sz="0" w:space="0" w:color="auto"/>
      </w:divBdr>
    </w:div>
    <w:div w:id="1590000216">
      <w:bodyDiv w:val="1"/>
      <w:marLeft w:val="0"/>
      <w:marRight w:val="0"/>
      <w:marTop w:val="0"/>
      <w:marBottom w:val="0"/>
      <w:divBdr>
        <w:top w:val="none" w:sz="0" w:space="0" w:color="auto"/>
        <w:left w:val="none" w:sz="0" w:space="0" w:color="auto"/>
        <w:bottom w:val="none" w:sz="0" w:space="0" w:color="auto"/>
        <w:right w:val="none" w:sz="0" w:space="0" w:color="auto"/>
      </w:divBdr>
      <w:divsChild>
        <w:div w:id="69666095">
          <w:marLeft w:val="0"/>
          <w:marRight w:val="0"/>
          <w:marTop w:val="0"/>
          <w:marBottom w:val="0"/>
          <w:divBdr>
            <w:top w:val="none" w:sz="0" w:space="0" w:color="auto"/>
            <w:left w:val="none" w:sz="0" w:space="0" w:color="auto"/>
            <w:bottom w:val="none" w:sz="0" w:space="0" w:color="auto"/>
            <w:right w:val="none" w:sz="0" w:space="0" w:color="auto"/>
          </w:divBdr>
          <w:divsChild>
            <w:div w:id="1941444633">
              <w:marLeft w:val="0"/>
              <w:marRight w:val="0"/>
              <w:marTop w:val="0"/>
              <w:marBottom w:val="0"/>
              <w:divBdr>
                <w:top w:val="none" w:sz="0" w:space="0" w:color="auto"/>
                <w:left w:val="none" w:sz="0" w:space="0" w:color="auto"/>
                <w:bottom w:val="none" w:sz="0" w:space="0" w:color="auto"/>
                <w:right w:val="none" w:sz="0" w:space="0" w:color="auto"/>
              </w:divBdr>
              <w:divsChild>
                <w:div w:id="1776631517">
                  <w:marLeft w:val="0"/>
                  <w:marRight w:val="0"/>
                  <w:marTop w:val="0"/>
                  <w:marBottom w:val="0"/>
                  <w:divBdr>
                    <w:top w:val="none" w:sz="0" w:space="0" w:color="auto"/>
                    <w:left w:val="none" w:sz="0" w:space="0" w:color="auto"/>
                    <w:bottom w:val="none" w:sz="0" w:space="0" w:color="auto"/>
                    <w:right w:val="none" w:sz="0" w:space="0" w:color="auto"/>
                  </w:divBdr>
                </w:div>
                <w:div w:id="1348366112">
                  <w:marLeft w:val="0"/>
                  <w:marRight w:val="0"/>
                  <w:marTop w:val="0"/>
                  <w:marBottom w:val="0"/>
                  <w:divBdr>
                    <w:top w:val="none" w:sz="0" w:space="0" w:color="auto"/>
                    <w:left w:val="none" w:sz="0" w:space="0" w:color="auto"/>
                    <w:bottom w:val="none" w:sz="0" w:space="0" w:color="auto"/>
                    <w:right w:val="none" w:sz="0" w:space="0" w:color="auto"/>
                  </w:divBdr>
                </w:div>
                <w:div w:id="1020396434">
                  <w:marLeft w:val="0"/>
                  <w:marRight w:val="0"/>
                  <w:marTop w:val="0"/>
                  <w:marBottom w:val="0"/>
                  <w:divBdr>
                    <w:top w:val="none" w:sz="0" w:space="0" w:color="auto"/>
                    <w:left w:val="none" w:sz="0" w:space="0" w:color="auto"/>
                    <w:bottom w:val="none" w:sz="0" w:space="0" w:color="auto"/>
                    <w:right w:val="none" w:sz="0" w:space="0" w:color="auto"/>
                  </w:divBdr>
                </w:div>
              </w:divsChild>
            </w:div>
            <w:div w:id="860313562">
              <w:marLeft w:val="0"/>
              <w:marRight w:val="0"/>
              <w:marTop w:val="0"/>
              <w:marBottom w:val="0"/>
              <w:divBdr>
                <w:top w:val="none" w:sz="0" w:space="0" w:color="auto"/>
                <w:left w:val="none" w:sz="0" w:space="0" w:color="auto"/>
                <w:bottom w:val="none" w:sz="0" w:space="0" w:color="auto"/>
                <w:right w:val="none" w:sz="0" w:space="0" w:color="auto"/>
              </w:divBdr>
              <w:divsChild>
                <w:div w:id="61223621">
                  <w:marLeft w:val="0"/>
                  <w:marRight w:val="0"/>
                  <w:marTop w:val="0"/>
                  <w:marBottom w:val="0"/>
                  <w:divBdr>
                    <w:top w:val="none" w:sz="0" w:space="0" w:color="auto"/>
                    <w:left w:val="none" w:sz="0" w:space="0" w:color="auto"/>
                    <w:bottom w:val="none" w:sz="0" w:space="0" w:color="auto"/>
                    <w:right w:val="none" w:sz="0" w:space="0" w:color="auto"/>
                  </w:divBdr>
                </w:div>
                <w:div w:id="1184395583">
                  <w:marLeft w:val="0"/>
                  <w:marRight w:val="0"/>
                  <w:marTop w:val="0"/>
                  <w:marBottom w:val="0"/>
                  <w:divBdr>
                    <w:top w:val="none" w:sz="0" w:space="0" w:color="auto"/>
                    <w:left w:val="none" w:sz="0" w:space="0" w:color="auto"/>
                    <w:bottom w:val="none" w:sz="0" w:space="0" w:color="auto"/>
                    <w:right w:val="none" w:sz="0" w:space="0" w:color="auto"/>
                  </w:divBdr>
                </w:div>
                <w:div w:id="678585861">
                  <w:marLeft w:val="0"/>
                  <w:marRight w:val="0"/>
                  <w:marTop w:val="0"/>
                  <w:marBottom w:val="0"/>
                  <w:divBdr>
                    <w:top w:val="none" w:sz="0" w:space="0" w:color="auto"/>
                    <w:left w:val="none" w:sz="0" w:space="0" w:color="auto"/>
                    <w:bottom w:val="none" w:sz="0" w:space="0" w:color="auto"/>
                    <w:right w:val="none" w:sz="0" w:space="0" w:color="auto"/>
                  </w:divBdr>
                </w:div>
                <w:div w:id="5836318">
                  <w:marLeft w:val="0"/>
                  <w:marRight w:val="0"/>
                  <w:marTop w:val="0"/>
                  <w:marBottom w:val="0"/>
                  <w:divBdr>
                    <w:top w:val="none" w:sz="0" w:space="0" w:color="auto"/>
                    <w:left w:val="none" w:sz="0" w:space="0" w:color="auto"/>
                    <w:bottom w:val="none" w:sz="0" w:space="0" w:color="auto"/>
                    <w:right w:val="none" w:sz="0" w:space="0" w:color="auto"/>
                  </w:divBdr>
                </w:div>
                <w:div w:id="635337885">
                  <w:marLeft w:val="0"/>
                  <w:marRight w:val="0"/>
                  <w:marTop w:val="0"/>
                  <w:marBottom w:val="0"/>
                  <w:divBdr>
                    <w:top w:val="none" w:sz="0" w:space="0" w:color="auto"/>
                    <w:left w:val="none" w:sz="0" w:space="0" w:color="auto"/>
                    <w:bottom w:val="none" w:sz="0" w:space="0" w:color="auto"/>
                    <w:right w:val="none" w:sz="0" w:space="0" w:color="auto"/>
                  </w:divBdr>
                </w:div>
                <w:div w:id="1167095789">
                  <w:marLeft w:val="0"/>
                  <w:marRight w:val="0"/>
                  <w:marTop w:val="0"/>
                  <w:marBottom w:val="0"/>
                  <w:divBdr>
                    <w:top w:val="none" w:sz="0" w:space="0" w:color="auto"/>
                    <w:left w:val="none" w:sz="0" w:space="0" w:color="auto"/>
                    <w:bottom w:val="none" w:sz="0" w:space="0" w:color="auto"/>
                    <w:right w:val="none" w:sz="0" w:space="0" w:color="auto"/>
                  </w:divBdr>
                </w:div>
                <w:div w:id="1918781910">
                  <w:marLeft w:val="0"/>
                  <w:marRight w:val="0"/>
                  <w:marTop w:val="0"/>
                  <w:marBottom w:val="0"/>
                  <w:divBdr>
                    <w:top w:val="none" w:sz="0" w:space="0" w:color="auto"/>
                    <w:left w:val="none" w:sz="0" w:space="0" w:color="auto"/>
                    <w:bottom w:val="none" w:sz="0" w:space="0" w:color="auto"/>
                    <w:right w:val="none" w:sz="0" w:space="0" w:color="auto"/>
                  </w:divBdr>
                </w:div>
                <w:div w:id="976103405">
                  <w:marLeft w:val="0"/>
                  <w:marRight w:val="0"/>
                  <w:marTop w:val="0"/>
                  <w:marBottom w:val="0"/>
                  <w:divBdr>
                    <w:top w:val="none" w:sz="0" w:space="0" w:color="auto"/>
                    <w:left w:val="none" w:sz="0" w:space="0" w:color="auto"/>
                    <w:bottom w:val="none" w:sz="0" w:space="0" w:color="auto"/>
                    <w:right w:val="none" w:sz="0" w:space="0" w:color="auto"/>
                  </w:divBdr>
                </w:div>
              </w:divsChild>
            </w:div>
            <w:div w:id="395393879">
              <w:marLeft w:val="0"/>
              <w:marRight w:val="0"/>
              <w:marTop w:val="0"/>
              <w:marBottom w:val="0"/>
              <w:divBdr>
                <w:top w:val="none" w:sz="0" w:space="0" w:color="auto"/>
                <w:left w:val="none" w:sz="0" w:space="0" w:color="auto"/>
                <w:bottom w:val="none" w:sz="0" w:space="0" w:color="auto"/>
                <w:right w:val="none" w:sz="0" w:space="0" w:color="auto"/>
              </w:divBdr>
              <w:divsChild>
                <w:div w:id="1473982650">
                  <w:marLeft w:val="0"/>
                  <w:marRight w:val="0"/>
                  <w:marTop w:val="0"/>
                  <w:marBottom w:val="0"/>
                  <w:divBdr>
                    <w:top w:val="none" w:sz="0" w:space="0" w:color="auto"/>
                    <w:left w:val="none" w:sz="0" w:space="0" w:color="auto"/>
                    <w:bottom w:val="none" w:sz="0" w:space="0" w:color="auto"/>
                    <w:right w:val="none" w:sz="0" w:space="0" w:color="auto"/>
                  </w:divBdr>
                </w:div>
                <w:div w:id="18246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3435">
      <w:bodyDiv w:val="1"/>
      <w:marLeft w:val="0"/>
      <w:marRight w:val="0"/>
      <w:marTop w:val="0"/>
      <w:marBottom w:val="0"/>
      <w:divBdr>
        <w:top w:val="none" w:sz="0" w:space="0" w:color="auto"/>
        <w:left w:val="none" w:sz="0" w:space="0" w:color="auto"/>
        <w:bottom w:val="none" w:sz="0" w:space="0" w:color="auto"/>
        <w:right w:val="none" w:sz="0" w:space="0" w:color="auto"/>
      </w:divBdr>
    </w:div>
    <w:div w:id="1655570851">
      <w:bodyDiv w:val="1"/>
      <w:marLeft w:val="0"/>
      <w:marRight w:val="0"/>
      <w:marTop w:val="0"/>
      <w:marBottom w:val="0"/>
      <w:divBdr>
        <w:top w:val="none" w:sz="0" w:space="0" w:color="auto"/>
        <w:left w:val="none" w:sz="0" w:space="0" w:color="auto"/>
        <w:bottom w:val="none" w:sz="0" w:space="0" w:color="auto"/>
        <w:right w:val="none" w:sz="0" w:space="0" w:color="auto"/>
      </w:divBdr>
    </w:div>
    <w:div w:id="1663073598">
      <w:bodyDiv w:val="1"/>
      <w:marLeft w:val="0"/>
      <w:marRight w:val="0"/>
      <w:marTop w:val="0"/>
      <w:marBottom w:val="0"/>
      <w:divBdr>
        <w:top w:val="none" w:sz="0" w:space="0" w:color="auto"/>
        <w:left w:val="none" w:sz="0" w:space="0" w:color="auto"/>
        <w:bottom w:val="none" w:sz="0" w:space="0" w:color="auto"/>
        <w:right w:val="none" w:sz="0" w:space="0" w:color="auto"/>
      </w:divBdr>
    </w:div>
    <w:div w:id="1794668923">
      <w:bodyDiv w:val="1"/>
      <w:marLeft w:val="0"/>
      <w:marRight w:val="0"/>
      <w:marTop w:val="0"/>
      <w:marBottom w:val="0"/>
      <w:divBdr>
        <w:top w:val="none" w:sz="0" w:space="0" w:color="auto"/>
        <w:left w:val="none" w:sz="0" w:space="0" w:color="auto"/>
        <w:bottom w:val="none" w:sz="0" w:space="0" w:color="auto"/>
        <w:right w:val="none" w:sz="0" w:space="0" w:color="auto"/>
      </w:divBdr>
    </w:div>
    <w:div w:id="1850094982">
      <w:bodyDiv w:val="1"/>
      <w:marLeft w:val="0"/>
      <w:marRight w:val="0"/>
      <w:marTop w:val="0"/>
      <w:marBottom w:val="0"/>
      <w:divBdr>
        <w:top w:val="none" w:sz="0" w:space="0" w:color="auto"/>
        <w:left w:val="none" w:sz="0" w:space="0" w:color="auto"/>
        <w:bottom w:val="none" w:sz="0" w:space="0" w:color="auto"/>
        <w:right w:val="none" w:sz="0" w:space="0" w:color="auto"/>
      </w:divBdr>
      <w:divsChild>
        <w:div w:id="370501258">
          <w:marLeft w:val="0"/>
          <w:marRight w:val="0"/>
          <w:marTop w:val="0"/>
          <w:marBottom w:val="150"/>
          <w:divBdr>
            <w:top w:val="none" w:sz="0" w:space="0" w:color="auto"/>
            <w:left w:val="none" w:sz="0" w:space="0" w:color="auto"/>
            <w:bottom w:val="none" w:sz="0" w:space="0" w:color="auto"/>
            <w:right w:val="none" w:sz="0" w:space="0" w:color="auto"/>
          </w:divBdr>
        </w:div>
      </w:divsChild>
    </w:div>
    <w:div w:id="1979725529">
      <w:bodyDiv w:val="1"/>
      <w:marLeft w:val="0"/>
      <w:marRight w:val="0"/>
      <w:marTop w:val="0"/>
      <w:marBottom w:val="0"/>
      <w:divBdr>
        <w:top w:val="none" w:sz="0" w:space="0" w:color="auto"/>
        <w:left w:val="none" w:sz="0" w:space="0" w:color="auto"/>
        <w:bottom w:val="none" w:sz="0" w:space="0" w:color="auto"/>
        <w:right w:val="none" w:sz="0" w:space="0" w:color="auto"/>
      </w:divBdr>
    </w:div>
    <w:div w:id="1997102837">
      <w:bodyDiv w:val="1"/>
      <w:marLeft w:val="0"/>
      <w:marRight w:val="0"/>
      <w:marTop w:val="0"/>
      <w:marBottom w:val="0"/>
      <w:divBdr>
        <w:top w:val="none" w:sz="0" w:space="0" w:color="auto"/>
        <w:left w:val="none" w:sz="0" w:space="0" w:color="auto"/>
        <w:bottom w:val="none" w:sz="0" w:space="0" w:color="auto"/>
        <w:right w:val="none" w:sz="0" w:space="0" w:color="auto"/>
      </w:divBdr>
      <w:divsChild>
        <w:div w:id="314797534">
          <w:marLeft w:val="0"/>
          <w:marRight w:val="0"/>
          <w:marTop w:val="300"/>
          <w:marBottom w:val="0"/>
          <w:divBdr>
            <w:top w:val="none" w:sz="0" w:space="0" w:color="auto"/>
            <w:left w:val="none" w:sz="0" w:space="0" w:color="auto"/>
            <w:bottom w:val="none" w:sz="0" w:space="0" w:color="auto"/>
            <w:right w:val="none" w:sz="0" w:space="0" w:color="auto"/>
          </w:divBdr>
          <w:divsChild>
            <w:div w:id="729886737">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sChild>
    </w:div>
    <w:div w:id="2052413193">
      <w:bodyDiv w:val="1"/>
      <w:marLeft w:val="0"/>
      <w:marRight w:val="0"/>
      <w:marTop w:val="0"/>
      <w:marBottom w:val="0"/>
      <w:divBdr>
        <w:top w:val="none" w:sz="0" w:space="0" w:color="auto"/>
        <w:left w:val="none" w:sz="0" w:space="0" w:color="auto"/>
        <w:bottom w:val="none" w:sz="0" w:space="0" w:color="auto"/>
        <w:right w:val="none" w:sz="0" w:space="0" w:color="auto"/>
      </w:divBdr>
    </w:div>
    <w:div w:id="2130853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friabygghandlare.se" TargetMode="External"/><Relationship Id="rId17" Type="http://schemas.openxmlformats.org/officeDocument/2006/relationships/hyperlink" Target="http://www.friabygghandlare.se"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10383B3718F094A9B3BFF0E656AACFE" ma:contentTypeVersion="9" ma:contentTypeDescription="Skapa ett nytt dokument." ma:contentTypeScope="" ma:versionID="d4e6a2ee7a5af399e36b223d4fb3c80d">
  <xsd:schema xmlns:xsd="http://www.w3.org/2001/XMLSchema" xmlns:xs="http://www.w3.org/2001/XMLSchema" xmlns:p="http://schemas.microsoft.com/office/2006/metadata/properties" xmlns:ns2="861b42d1-20f2-46c7-8045-0acc4e3976b7" targetNamespace="http://schemas.microsoft.com/office/2006/metadata/properties" ma:root="true" ma:fieldsID="c7b8e8640f62089d61d3d36eb07599ec" ns2:_="">
    <xsd:import namespace="861b42d1-20f2-46c7-8045-0acc4e3976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b42d1-20f2-46c7-8045-0acc4e397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a97b3503-e9d5-44f6-a9f1-32d79f9814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1b42d1-20f2-46c7-8045-0acc4e3976b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DEBB3-85D6-415D-BE20-FC4E9D540400}">
  <ds:schemaRefs>
    <ds:schemaRef ds:uri="http://schemas.openxmlformats.org/officeDocument/2006/bibliography"/>
  </ds:schemaRefs>
</ds:datastoreItem>
</file>

<file path=customXml/itemProps2.xml><?xml version="1.0" encoding="utf-8"?>
<ds:datastoreItem xmlns:ds="http://schemas.openxmlformats.org/officeDocument/2006/customXml" ds:itemID="{F48AFFD8-06EE-4F9D-BB41-8F4ADD52A303}"/>
</file>

<file path=customXml/itemProps3.xml><?xml version="1.0" encoding="utf-8"?>
<ds:datastoreItem xmlns:ds="http://schemas.openxmlformats.org/officeDocument/2006/customXml" ds:itemID="{9B714B2F-747F-4B3C-A4D9-D12A2F66A2A8}">
  <ds:schemaRefs>
    <ds:schemaRef ds:uri="http://schemas.microsoft.com/office/2006/metadata/properties"/>
    <ds:schemaRef ds:uri="http://schemas.microsoft.com/office/infopath/2007/PartnerControls"/>
    <ds:schemaRef ds:uri="8d200933-88ea-441c-b7f7-efd7b01e2abc"/>
  </ds:schemaRefs>
</ds:datastoreItem>
</file>

<file path=customXml/itemProps4.xml><?xml version="1.0" encoding="utf-8"?>
<ds:datastoreItem xmlns:ds="http://schemas.openxmlformats.org/officeDocument/2006/customXml" ds:itemID="{62D3D24C-9F1F-4DC8-BBF4-D924AD501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1753</Words>
  <Characters>11384</Characters>
  <Application>Microsoft Office Word</Application>
  <DocSecurity>0</DocSecurity>
  <Lines>411</Lines>
  <Paragraphs>82</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HP</Company>
  <LinksUpToDate>false</LinksUpToDate>
  <CharactersWithSpaces>13098</CharactersWithSpaces>
  <SharedDoc>false</SharedDoc>
  <HLinks>
    <vt:vector size="18" baseType="variant">
      <vt:variant>
        <vt:i4>3342339</vt:i4>
      </vt:variant>
      <vt:variant>
        <vt:i4>-1</vt:i4>
      </vt:variant>
      <vt:variant>
        <vt:i4>2056</vt:i4>
      </vt:variant>
      <vt:variant>
        <vt:i4>1</vt:i4>
      </vt:variant>
      <vt:variant>
        <vt:lpwstr>Woody_brevpapper</vt:lpwstr>
      </vt:variant>
      <vt:variant>
        <vt:lpwstr/>
      </vt:variant>
      <vt:variant>
        <vt:i4>3342339</vt:i4>
      </vt:variant>
      <vt:variant>
        <vt:i4>-1</vt:i4>
      </vt:variant>
      <vt:variant>
        <vt:i4>2057</vt:i4>
      </vt:variant>
      <vt:variant>
        <vt:i4>1</vt:i4>
      </vt:variant>
      <vt:variant>
        <vt:lpwstr>Woody_brevpapper</vt:lpwstr>
      </vt:variant>
      <vt:variant>
        <vt:lpwstr/>
      </vt:variant>
      <vt:variant>
        <vt:i4>3342339</vt:i4>
      </vt:variant>
      <vt:variant>
        <vt:i4>-1</vt:i4>
      </vt:variant>
      <vt:variant>
        <vt:i4>2058</vt:i4>
      </vt:variant>
      <vt:variant>
        <vt:i4>1</vt:i4>
      </vt:variant>
      <vt:variant>
        <vt:lpwstr>Woody_brevpapper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Ekstrand</dc:creator>
  <cp:lastModifiedBy>Anna Anbratt</cp:lastModifiedBy>
  <cp:revision>4</cp:revision>
  <cp:lastPrinted>2020-06-08T08:28:00Z</cp:lastPrinted>
  <dcterms:created xsi:type="dcterms:W3CDTF">2026-03-03T10:57:00Z</dcterms:created>
  <dcterms:modified xsi:type="dcterms:W3CDTF">2026-03-03T13:39:00Z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0x010100610383B3718F094A9B3BFF0E656AACFE</vt:lpwstr>
  </property>
  <property fmtid="{D5CDD505-2E9C-101B-9397-08002B2CF9AE}" pid="3" name="MediaServiceImageTags">
    <vt:lpwstr/>
  </property>
  <property fmtid="{D5CDD505-2E9C-101B-9397-08002B2CF9AE}" pid="5" name="docLang">
    <vt:lpwstr>sv</vt:lpwstr>
  </property>
</Properties>
</file>